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87553" w:rsidRDefault="00E63411" w:rsidP="00887553">
      <w:pPr>
        <w:ind w:right="-1800"/>
      </w:pPr>
      <w:r>
        <w:pict>
          <v:rect id="_x0000_s1045" style="position:absolute;margin-left:427.05pt;margin-top:243.2pt;width:162pt;height:482.8pt;z-index:251639296" fillcolor="#007fa7" stroked="f"/>
        </w:pict>
      </w:r>
      <w:r>
        <w:pict>
          <v:shapetype id="_x0000_t202" coordsize="21600,21600" o:spt="202" path="m,l,21600r21600,l21600,xe">
            <v:stroke joinstyle="miter"/>
            <v:path gradientshapeok="t" o:connecttype="rect"/>
          </v:shapetype>
          <v:shape id="_x0000_s1171" type="#_x0000_t202" style="position:absolute;margin-left:445.05pt;margin-top:252.2pt;width:126pt;height:467.05pt;z-index:251652608" filled="f" stroked="f">
            <v:textbox style="mso-next-textbox:#_x0000_s1171">
              <w:txbxContent>
                <w:p w:rsidR="003D3166" w:rsidRDefault="003D3166" w:rsidP="004817F2">
                  <w:pPr>
                    <w:textAlignment w:val="top"/>
                    <w:rPr>
                      <w:rFonts w:eastAsia="Times New Roman"/>
                      <w:szCs w:val="24"/>
                    </w:rPr>
                  </w:pPr>
                  <w:r w:rsidRPr="004817F2">
                    <w:rPr>
                      <w:rFonts w:eastAsia="Times New Roman"/>
                      <w:szCs w:val="24"/>
                    </w:rPr>
                    <w:t> </w:t>
                  </w:r>
                </w:p>
                <w:p w:rsidR="003D3166" w:rsidRPr="004817F2" w:rsidRDefault="003D3166" w:rsidP="004817F2">
                  <w:pPr>
                    <w:textAlignment w:val="top"/>
                    <w:rPr>
                      <w:rFonts w:ascii="Century Gothic" w:eastAsia="Times New Roman" w:hAnsi="Century Gothic"/>
                      <w:b/>
                      <w:sz w:val="20"/>
                    </w:rPr>
                  </w:pPr>
                </w:p>
                <w:p w:rsidR="003D3166" w:rsidRPr="00F10534" w:rsidRDefault="00AB627E">
                  <w:pPr>
                    <w:rPr>
                      <w:rFonts w:ascii="Segoe Print" w:hAnsi="Segoe Print"/>
                      <w:b/>
                      <w:color w:val="FFFFFF" w:themeColor="background1"/>
                      <w:sz w:val="32"/>
                      <w:szCs w:val="32"/>
                      <w:u w:val="single"/>
                    </w:rPr>
                  </w:pPr>
                  <w:proofErr w:type="gramStart"/>
                  <w:r w:rsidRPr="00F10534">
                    <w:rPr>
                      <w:rFonts w:ascii="Segoe Print" w:hAnsi="Segoe Print"/>
                      <w:b/>
                      <w:color w:val="FFFFFF" w:themeColor="background1"/>
                      <w:sz w:val="32"/>
                      <w:szCs w:val="32"/>
                      <w:u w:val="single"/>
                    </w:rPr>
                    <w:t>In This Issue…</w:t>
                  </w:r>
                  <w:proofErr w:type="gramEnd"/>
                </w:p>
                <w:p w:rsidR="00AB627E" w:rsidRPr="00F10534" w:rsidRDefault="00AB627E">
                  <w:pPr>
                    <w:rPr>
                      <w:rFonts w:ascii="Segoe Print" w:hAnsi="Segoe Print"/>
                      <w:b/>
                      <w:color w:val="FFFFFF" w:themeColor="background1"/>
                      <w:szCs w:val="24"/>
                    </w:rPr>
                  </w:pPr>
                  <w:r w:rsidRPr="00F10534">
                    <w:rPr>
                      <w:rFonts w:ascii="Segoe Print" w:hAnsi="Segoe Print"/>
                      <w:b/>
                      <w:color w:val="FFFFFF" w:themeColor="background1"/>
                      <w:szCs w:val="24"/>
                    </w:rPr>
                    <w:t>Halloween Safe House…………….1</w:t>
                  </w:r>
                </w:p>
                <w:p w:rsidR="00AB627E" w:rsidRPr="00F10534" w:rsidRDefault="00AB627E">
                  <w:pPr>
                    <w:rPr>
                      <w:rFonts w:ascii="Segoe Print" w:hAnsi="Segoe Print"/>
                      <w:b/>
                      <w:color w:val="FFFFFF" w:themeColor="background1"/>
                      <w:szCs w:val="24"/>
                    </w:rPr>
                  </w:pPr>
                </w:p>
                <w:p w:rsidR="00AB627E" w:rsidRPr="00F10534" w:rsidRDefault="00AB627E">
                  <w:pPr>
                    <w:rPr>
                      <w:rFonts w:ascii="Segoe Print" w:hAnsi="Segoe Print"/>
                      <w:b/>
                      <w:color w:val="FFFFFF" w:themeColor="background1"/>
                      <w:szCs w:val="24"/>
                    </w:rPr>
                  </w:pPr>
                  <w:r w:rsidRPr="00F10534">
                    <w:rPr>
                      <w:rFonts w:ascii="Segoe Print" w:hAnsi="Segoe Print"/>
                      <w:b/>
                      <w:color w:val="FFFFFF" w:themeColor="background1"/>
                      <w:szCs w:val="24"/>
                    </w:rPr>
                    <w:t>Key Club &amp; the English Dept…2</w:t>
                  </w:r>
                </w:p>
                <w:p w:rsidR="00AB627E" w:rsidRPr="00F10534" w:rsidRDefault="00AB627E">
                  <w:pPr>
                    <w:rPr>
                      <w:rFonts w:ascii="Segoe Print" w:hAnsi="Segoe Print"/>
                      <w:b/>
                      <w:color w:val="FFFFFF" w:themeColor="background1"/>
                      <w:szCs w:val="24"/>
                    </w:rPr>
                  </w:pPr>
                </w:p>
                <w:p w:rsidR="00AB627E" w:rsidRPr="00F10534" w:rsidRDefault="00AB627E">
                  <w:pPr>
                    <w:rPr>
                      <w:rFonts w:ascii="Segoe Print" w:hAnsi="Segoe Print"/>
                      <w:b/>
                      <w:color w:val="FFFFFF" w:themeColor="background1"/>
                      <w:szCs w:val="24"/>
                    </w:rPr>
                  </w:pPr>
                  <w:r w:rsidRPr="00F10534">
                    <w:rPr>
                      <w:rFonts w:ascii="Segoe Print" w:hAnsi="Segoe Print"/>
                      <w:b/>
                      <w:color w:val="FFFFFF" w:themeColor="background1"/>
                      <w:szCs w:val="24"/>
                    </w:rPr>
                    <w:t>UNICEF…………2</w:t>
                  </w:r>
                </w:p>
                <w:p w:rsidR="00AB627E" w:rsidRPr="00F10534" w:rsidRDefault="00AB627E">
                  <w:pPr>
                    <w:rPr>
                      <w:rFonts w:ascii="Segoe Print" w:hAnsi="Segoe Print"/>
                      <w:b/>
                      <w:color w:val="FFFFFF" w:themeColor="background1"/>
                      <w:szCs w:val="24"/>
                    </w:rPr>
                  </w:pPr>
                </w:p>
                <w:p w:rsidR="00AB627E" w:rsidRPr="00F10534" w:rsidRDefault="00AB627E">
                  <w:pPr>
                    <w:rPr>
                      <w:rFonts w:ascii="Segoe Print" w:hAnsi="Segoe Print"/>
                      <w:b/>
                      <w:color w:val="FFFFFF" w:themeColor="background1"/>
                      <w:szCs w:val="24"/>
                    </w:rPr>
                  </w:pPr>
                  <w:r w:rsidRPr="00F10534">
                    <w:rPr>
                      <w:rFonts w:ascii="Segoe Print" w:hAnsi="Segoe Print"/>
                      <w:b/>
                      <w:color w:val="FFFFFF" w:themeColor="background1"/>
                      <w:szCs w:val="24"/>
                    </w:rPr>
                    <w:t>Trick or Treat Trot………………3</w:t>
                  </w:r>
                </w:p>
                <w:p w:rsidR="00E63411" w:rsidRPr="00F10534" w:rsidRDefault="00E63411">
                  <w:pPr>
                    <w:rPr>
                      <w:rFonts w:ascii="Segoe Print" w:hAnsi="Segoe Print"/>
                      <w:b/>
                      <w:color w:val="FFFFFF" w:themeColor="background1"/>
                      <w:szCs w:val="24"/>
                    </w:rPr>
                  </w:pPr>
                </w:p>
                <w:p w:rsidR="00E63411" w:rsidRPr="00F10534" w:rsidRDefault="00E63411">
                  <w:pPr>
                    <w:rPr>
                      <w:rFonts w:ascii="Segoe Print" w:hAnsi="Segoe Print"/>
                      <w:b/>
                      <w:color w:val="FFFFFF" w:themeColor="background1"/>
                      <w:szCs w:val="24"/>
                    </w:rPr>
                  </w:pPr>
                  <w:r w:rsidRPr="00F10534">
                    <w:rPr>
                      <w:rFonts w:ascii="Segoe Print" w:hAnsi="Segoe Print"/>
                      <w:b/>
                      <w:color w:val="FFFFFF" w:themeColor="background1"/>
                      <w:szCs w:val="24"/>
                    </w:rPr>
                    <w:t>Blood Drive Registration…3</w:t>
                  </w:r>
                </w:p>
                <w:p w:rsidR="00F10534" w:rsidRPr="00F10534" w:rsidRDefault="00F10534">
                  <w:pPr>
                    <w:rPr>
                      <w:rFonts w:ascii="Segoe Print" w:hAnsi="Segoe Print"/>
                      <w:b/>
                      <w:color w:val="FFFFFF" w:themeColor="background1"/>
                      <w:szCs w:val="24"/>
                    </w:rPr>
                  </w:pPr>
                </w:p>
                <w:p w:rsidR="00F10534" w:rsidRPr="00F10534" w:rsidRDefault="00F10534">
                  <w:pPr>
                    <w:rPr>
                      <w:rFonts w:ascii="Segoe Print" w:hAnsi="Segoe Print"/>
                      <w:b/>
                      <w:color w:val="FFFFFF" w:themeColor="background1"/>
                      <w:szCs w:val="24"/>
                    </w:rPr>
                  </w:pPr>
                  <w:r w:rsidRPr="00F10534">
                    <w:rPr>
                      <w:rFonts w:ascii="Segoe Print" w:hAnsi="Segoe Print"/>
                      <w:b/>
                      <w:color w:val="FFFFFF" w:themeColor="background1"/>
                      <w:szCs w:val="24"/>
                    </w:rPr>
                    <w:t xml:space="preserve">Spare Change </w:t>
                  </w:r>
                </w:p>
                <w:p w:rsidR="00F10534" w:rsidRDefault="00F10534">
                  <w:pPr>
                    <w:rPr>
                      <w:rFonts w:ascii="Segoe Print" w:hAnsi="Segoe Print"/>
                      <w:b/>
                      <w:color w:val="FFFFFF" w:themeColor="background1"/>
                      <w:sz w:val="28"/>
                      <w:szCs w:val="28"/>
                    </w:rPr>
                  </w:pPr>
                  <w:r w:rsidRPr="00F10534">
                    <w:rPr>
                      <w:rFonts w:ascii="Segoe Print" w:hAnsi="Segoe Print"/>
                      <w:b/>
                      <w:color w:val="FFFFFF" w:themeColor="background1"/>
                      <w:szCs w:val="24"/>
                    </w:rPr>
                    <w:t>Save Babies…4</w:t>
                  </w:r>
                </w:p>
                <w:p w:rsidR="00F10534" w:rsidRDefault="00F10534">
                  <w:pPr>
                    <w:rPr>
                      <w:rFonts w:ascii="Segoe Print" w:hAnsi="Segoe Print"/>
                      <w:b/>
                      <w:color w:val="FFFFFF" w:themeColor="background1"/>
                      <w:sz w:val="28"/>
                      <w:szCs w:val="28"/>
                    </w:rPr>
                  </w:pPr>
                </w:p>
                <w:p w:rsidR="00AB627E" w:rsidRPr="00F10534" w:rsidRDefault="00AB627E">
                  <w:pPr>
                    <w:rPr>
                      <w:rFonts w:ascii="Segoe Print" w:hAnsi="Segoe Print"/>
                      <w:b/>
                      <w:color w:val="FFFFFF" w:themeColor="background1"/>
                      <w:szCs w:val="24"/>
                    </w:rPr>
                  </w:pPr>
                  <w:r w:rsidRPr="00F10534">
                    <w:rPr>
                      <w:rFonts w:ascii="Segoe Print" w:hAnsi="Segoe Print"/>
                      <w:b/>
                      <w:color w:val="FFFFFF" w:themeColor="background1"/>
                      <w:szCs w:val="24"/>
                    </w:rPr>
                    <w:t>Reminders…….4</w:t>
                  </w:r>
                </w:p>
              </w:txbxContent>
            </v:textbox>
          </v:shape>
        </w:pict>
      </w:r>
      <w:r w:rsidR="00CF549D">
        <w:pict>
          <v:shape id="_x0000_s1071" type="#_x0000_t202" style="position:absolute;margin-left:237.75pt;margin-top:341.25pt;width:182.5pt;height:378pt;z-index:-251675136;mso-wrap-edited:f" wrapcoords="0 0 21600 0 21600 21600 0 21600 0 0" filled="f" stroked="f">
            <v:textbox style="mso-next-textbox:#_x0000_s1071">
              <w:txbxContent/>
            </v:textbox>
            <w10:wrap type="square" side="right"/>
          </v:shape>
        </w:pict>
      </w:r>
      <w:r w:rsidR="00CF549D">
        <w:pict>
          <v:shape id="_x0000_s1070" type="#_x0000_t202" style="position:absolute;margin-left:49.05pt;margin-top:341.25pt;width:188.7pt;height:365.25pt;z-index:251640320" filled="f" stroked="f">
            <v:textbox style="mso-next-textbox:#_x0000_s1071">
              <w:txbxContent>
                <w:p w:rsidR="003D3166" w:rsidRDefault="003D3166">
                  <w:pPr>
                    <w:rPr>
                      <w:rFonts w:ascii="Century Gothic" w:hAnsi="Century Gothic"/>
                    </w:rPr>
                  </w:pPr>
                </w:p>
                <w:p w:rsidR="003D3166" w:rsidRDefault="00CF549D">
                  <w:pPr>
                    <w:rPr>
                      <w:rFonts w:ascii="Century Gothic" w:hAnsi="Century Gothic"/>
                    </w:rPr>
                  </w:pPr>
                  <w:r>
                    <w:rPr>
                      <w:noProof/>
                    </w:rPr>
                    <w:drawing>
                      <wp:inline distT="0" distB="0" distL="0" distR="0">
                        <wp:extent cx="1866899" cy="1400175"/>
                        <wp:effectExtent l="19050" t="0" r="1" b="0"/>
                        <wp:docPr id="1" name="Picture 1" descr="http://sphotos.ak.fbcdn.net/hphotos-ak-ash2/hs387.ash2/66537_450314933653_519713653_5192834_65856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hotos.ak.fbcdn.net/hphotos-ak-ash2/hs387.ash2/66537_450314933653_519713653_5192834_6585658_n.jpg"/>
                                <pic:cNvPicPr>
                                  <a:picLocks noChangeAspect="1" noChangeArrowheads="1"/>
                                </pic:cNvPicPr>
                              </pic:nvPicPr>
                              <pic:blipFill>
                                <a:blip r:embed="rId6"/>
                                <a:srcRect/>
                                <a:stretch>
                                  <a:fillRect/>
                                </a:stretch>
                              </pic:blipFill>
                              <pic:spPr bwMode="auto">
                                <a:xfrm>
                                  <a:off x="0" y="0"/>
                                  <a:ext cx="1867700" cy="1400776"/>
                                </a:xfrm>
                                <a:prstGeom prst="rect">
                                  <a:avLst/>
                                </a:prstGeom>
                                <a:noFill/>
                                <a:ln w="9525">
                                  <a:noFill/>
                                  <a:miter lim="800000"/>
                                  <a:headEnd/>
                                  <a:tailEnd/>
                                </a:ln>
                              </pic:spPr>
                            </pic:pic>
                          </a:graphicData>
                        </a:graphic>
                      </wp:inline>
                    </w:drawing>
                  </w:r>
                </w:p>
                <w:p w:rsidR="003D3166" w:rsidRDefault="003D3166">
                  <w:pPr>
                    <w:rPr>
                      <w:rFonts w:ascii="Century Gothic" w:hAnsi="Century Gothic"/>
                    </w:rPr>
                  </w:pPr>
                </w:p>
                <w:p w:rsidR="003D3166" w:rsidRDefault="003D3166">
                  <w:pPr>
                    <w:rPr>
                      <w:rFonts w:ascii="Century Gothic" w:hAnsi="Century Gothic"/>
                    </w:rPr>
                  </w:pPr>
                </w:p>
                <w:p w:rsidR="003D3166" w:rsidRDefault="00CF549D">
                  <w:pPr>
                    <w:rPr>
                      <w:rFonts w:ascii="Century Gothic" w:hAnsi="Century Gothic"/>
                    </w:rPr>
                  </w:pPr>
                  <w:r>
                    <w:rPr>
                      <w:rFonts w:ascii="Century Gothic" w:hAnsi="Century Gothic"/>
                    </w:rPr>
                    <w:tab/>
                    <w:t>Lane Tech Key Club partnered with Loyola’s Circle K (the college level of Key Club) in a community effort to teach children safety tips while trick-or-treating.</w:t>
                  </w:r>
                </w:p>
                <w:p w:rsidR="00CF549D" w:rsidRDefault="00CF549D">
                  <w:pPr>
                    <w:rPr>
                      <w:rFonts w:ascii="Century Gothic" w:hAnsi="Century Gothic"/>
                    </w:rPr>
                  </w:pPr>
                </w:p>
                <w:p w:rsidR="00CF549D" w:rsidRDefault="00CF549D" w:rsidP="00CF549D">
                  <w:pPr>
                    <w:jc w:val="center"/>
                    <w:rPr>
                      <w:rFonts w:ascii="Century Gothic" w:hAnsi="Century Gothic"/>
                    </w:rPr>
                  </w:pPr>
                  <w:r w:rsidRPr="00CF549D">
                    <w:rPr>
                      <w:rFonts w:ascii="Century Gothic" w:hAnsi="Century Gothic"/>
                    </w:rPr>
                    <w:drawing>
                      <wp:inline distT="0" distB="0" distL="0" distR="0">
                        <wp:extent cx="1333500" cy="1181100"/>
                        <wp:effectExtent l="19050" t="0" r="0" b="0"/>
                        <wp:docPr id="2" name="Picture 7" descr="http://sphotos.ak.fbcdn.net/hphotos-ak-snc4/hs903.snc4/71655_450314593653_519713653_5192813_50712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hotos.ak.fbcdn.net/hphotos-ak-snc4/hs903.snc4/71655_450314593653_519713653_5192813_5071285_n.jpg"/>
                                <pic:cNvPicPr>
                                  <a:picLocks noChangeAspect="1" noChangeArrowheads="1"/>
                                </pic:cNvPicPr>
                              </pic:nvPicPr>
                              <pic:blipFill>
                                <a:blip r:embed="rId7"/>
                                <a:srcRect/>
                                <a:stretch>
                                  <a:fillRect/>
                                </a:stretch>
                              </pic:blipFill>
                              <pic:spPr bwMode="auto">
                                <a:xfrm>
                                  <a:off x="0" y="0"/>
                                  <a:ext cx="1334294" cy="1181803"/>
                                </a:xfrm>
                                <a:prstGeom prst="rect">
                                  <a:avLst/>
                                </a:prstGeom>
                                <a:noFill/>
                                <a:ln w="9525">
                                  <a:noFill/>
                                  <a:miter lim="800000"/>
                                  <a:headEnd/>
                                  <a:tailEnd/>
                                </a:ln>
                              </pic:spPr>
                            </pic:pic>
                          </a:graphicData>
                        </a:graphic>
                      </wp:inline>
                    </w:drawing>
                  </w:r>
                </w:p>
                <w:p w:rsidR="00CF549D" w:rsidRDefault="00CF549D">
                  <w:pPr>
                    <w:rPr>
                      <w:rFonts w:ascii="Century Gothic" w:hAnsi="Century Gothic"/>
                    </w:rPr>
                  </w:pPr>
                  <w:r>
                    <w:rPr>
                      <w:rFonts w:ascii="Century Gothic" w:hAnsi="Century Gothic"/>
                    </w:rPr>
                    <w:tab/>
                  </w:r>
                </w:p>
                <w:p w:rsidR="003D3166" w:rsidRDefault="00CF549D">
                  <w:pPr>
                    <w:rPr>
                      <w:rFonts w:ascii="Century Gothic" w:hAnsi="Century Gothic"/>
                    </w:rPr>
                  </w:pPr>
                  <w:r>
                    <w:rPr>
                      <w:rFonts w:ascii="Century Gothic" w:hAnsi="Century Gothic"/>
                    </w:rPr>
                    <w:t xml:space="preserve">LT Key Clubbers dressed in their favorite costumes as they help set up for the popular event. It was a lot of fun to see the little kids dress up as well…very adorable actually! </w:t>
                  </w:r>
                </w:p>
                <w:p w:rsidR="00CF549D" w:rsidRDefault="00CF549D">
                  <w:pPr>
                    <w:rPr>
                      <w:rFonts w:ascii="Century Gothic" w:hAnsi="Century Gothic"/>
                    </w:rPr>
                  </w:pPr>
                  <w:r>
                    <w:rPr>
                      <w:rFonts w:ascii="Century Gothic" w:hAnsi="Century Gothic"/>
                    </w:rPr>
                    <w:tab/>
                    <w:t>The event was a success, and Key Club plans to partner with Loyola Circle K in the near future. Good job!</w:t>
                  </w:r>
                </w:p>
                <w:p w:rsidR="003D3166" w:rsidRDefault="00CF549D" w:rsidP="00CF549D">
                  <w:pPr>
                    <w:jc w:val="center"/>
                    <w:rPr>
                      <w:rFonts w:ascii="Century Gothic" w:hAnsi="Century Gothic"/>
                    </w:rPr>
                  </w:pPr>
                  <w:r w:rsidRPr="00CF549D">
                    <w:rPr>
                      <w:rFonts w:ascii="Century Gothic" w:hAnsi="Century Gothic"/>
                    </w:rPr>
                    <w:drawing>
                      <wp:inline distT="0" distB="0" distL="0" distR="0">
                        <wp:extent cx="1666875" cy="2019300"/>
                        <wp:effectExtent l="19050" t="0" r="9525" b="0"/>
                        <wp:docPr id="3" name="Picture 4" descr="http://sphotos.ak.fbcdn.net/hphotos-ak-snc4/hs811.snc4/69150_450314998653_519713653_5192838_24927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hotos.ak.fbcdn.net/hphotos-ak-snc4/hs811.snc4/69150_450314998653_519713653_5192838_2492714_n.jpg"/>
                                <pic:cNvPicPr>
                                  <a:picLocks noChangeAspect="1" noChangeArrowheads="1"/>
                                </pic:cNvPicPr>
                              </pic:nvPicPr>
                              <pic:blipFill>
                                <a:blip r:embed="rId8"/>
                                <a:srcRect/>
                                <a:stretch>
                                  <a:fillRect/>
                                </a:stretch>
                              </pic:blipFill>
                              <pic:spPr bwMode="auto">
                                <a:xfrm>
                                  <a:off x="0" y="0"/>
                                  <a:ext cx="1667867" cy="2020501"/>
                                </a:xfrm>
                                <a:prstGeom prst="rect">
                                  <a:avLst/>
                                </a:prstGeom>
                                <a:noFill/>
                                <a:ln w="9525">
                                  <a:noFill/>
                                  <a:miter lim="800000"/>
                                  <a:headEnd/>
                                  <a:tailEnd/>
                                </a:ln>
                              </pic:spPr>
                            </pic:pic>
                          </a:graphicData>
                        </a:graphic>
                      </wp:inline>
                    </w:drawing>
                  </w:r>
                </w:p>
                <w:p w:rsidR="00CF549D" w:rsidRDefault="00CF549D" w:rsidP="00CF549D">
                  <w:pPr>
                    <w:jc w:val="cente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
                <w:p w:rsidR="003D3166" w:rsidRDefault="003D3166">
                  <w:pPr>
                    <w:rPr>
                      <w:rFonts w:ascii="Century Gothic" w:hAnsi="Century Gothic"/>
                    </w:rPr>
                  </w:pPr>
                  <w:proofErr w:type="gramStart"/>
                  <w:r>
                    <w:rPr>
                      <w:rFonts w:ascii="Century Gothic" w:hAnsi="Century Gothic"/>
                    </w:rPr>
                    <w:t>leadership</w:t>
                  </w:r>
                  <w:proofErr w:type="gramEnd"/>
                  <w:r>
                    <w:rPr>
                      <w:rFonts w:ascii="Century Gothic" w:hAnsi="Century Gothic"/>
                    </w:rPr>
                    <w:t xml:space="preserve">. </w:t>
                  </w:r>
                </w:p>
                <w:p w:rsidR="003D3166" w:rsidRPr="00481692" w:rsidRDefault="003D3166" w:rsidP="00887553">
                  <w:pPr>
                    <w:widowControl w:val="0"/>
                    <w:autoSpaceDE w:val="0"/>
                    <w:autoSpaceDN w:val="0"/>
                    <w:adjustRightInd w:val="0"/>
                    <w:spacing w:line="260" w:lineRule="exact"/>
                    <w:textAlignment w:val="center"/>
                    <w:rPr>
                      <w:rFonts w:ascii="Goudy Old Style" w:eastAsia="Times New Roman" w:hAnsi="Goudy Old Style"/>
                      <w:color w:val="000000"/>
                      <w:spacing w:val="4"/>
                      <w:sz w:val="19"/>
                      <w:szCs w:val="14"/>
                    </w:rPr>
                  </w:pPr>
                  <w:r w:rsidRPr="00481692">
                    <w:rPr>
                      <w:rFonts w:ascii="Goudy Old Style" w:eastAsia="Times New Roman" w:hAnsi="Goudy Old Style"/>
                      <w:color w:val="000000"/>
                      <w:spacing w:val="3"/>
                      <w:sz w:val="19"/>
                      <w:szCs w:val="13"/>
                    </w:rPr>
                    <w:t>International boasts a membership of more than 12,000 members on more than 525 campuses around the globe.</w:t>
                  </w:r>
                  <w:r w:rsidRPr="00481692">
                    <w:rPr>
                      <w:rFonts w:ascii="Goudy Old Style" w:eastAsia="Times New Roman" w:hAnsi="Goudy Old Style"/>
                      <w:color w:val="000000"/>
                      <w:spacing w:val="4"/>
                      <w:sz w:val="19"/>
                      <w:szCs w:val="14"/>
                    </w:rPr>
                    <w:t xml:space="preserve">   </w:t>
                  </w:r>
                </w:p>
                <w:p w:rsidR="003D3166" w:rsidRPr="00481692" w:rsidRDefault="003D3166" w:rsidP="00887553">
                  <w:pPr>
                    <w:widowControl w:val="0"/>
                    <w:autoSpaceDE w:val="0"/>
                    <w:autoSpaceDN w:val="0"/>
                    <w:adjustRightInd w:val="0"/>
                    <w:spacing w:line="260" w:lineRule="exact"/>
                    <w:textAlignment w:val="center"/>
                    <w:rPr>
                      <w:rFonts w:ascii="Goudy Old Style" w:eastAsia="Times New Roman" w:hAnsi="Goudy Old Style"/>
                      <w:color w:val="000000"/>
                      <w:spacing w:val="4"/>
                      <w:sz w:val="19"/>
                      <w:szCs w:val="14"/>
                    </w:rPr>
                  </w:pPr>
                  <w:r w:rsidRPr="00481692">
                    <w:rPr>
                      <w:rFonts w:ascii="Goudy Old Style" w:eastAsia="Times New Roman" w:hAnsi="Goudy Old Style"/>
                      <w:color w:val="000000"/>
                      <w:spacing w:val="6"/>
                      <w:sz w:val="19"/>
                      <w:szCs w:val="12"/>
                    </w:rPr>
                    <w:t xml:space="preserve">Circle K International is comprised </w:t>
                  </w:r>
                  <w:proofErr w:type="gramStart"/>
                  <w:r w:rsidRPr="00481692">
                    <w:rPr>
                      <w:rFonts w:ascii="Goudy Old Style" w:eastAsia="Times New Roman" w:hAnsi="Goudy Old Style"/>
                      <w:color w:val="000000"/>
                      <w:spacing w:val="6"/>
                      <w:sz w:val="19"/>
                      <w:szCs w:val="12"/>
                    </w:rPr>
                    <w:t>of  college</w:t>
                  </w:r>
                  <w:proofErr w:type="gramEnd"/>
                  <w:r w:rsidRPr="00481692">
                    <w:rPr>
                      <w:rFonts w:ascii="Goudy Old Style" w:eastAsia="Times New Roman" w:hAnsi="Goudy Old Style"/>
                      <w:color w:val="000000"/>
                      <w:spacing w:val="6"/>
                      <w:sz w:val="19"/>
                      <w:szCs w:val="12"/>
                    </w:rPr>
                    <w:t xml:space="preserve"> and university students who are responsible citizens and leaders with a lifelong commitment to community service worldwide. As a collegiate organization, Circle K International holds the promise of today’s student becoming tomorrow’s leader. It exists to meet the personal needs of the individual collegian through the qualities of leadership, the rewards of service, and the unique spirit of friendship. </w:t>
                  </w:r>
                  <w:proofErr w:type="gramStart"/>
                  <w:r w:rsidRPr="00481692">
                    <w:rPr>
                      <w:rFonts w:ascii="Goudy Old Style" w:eastAsia="Times New Roman" w:hAnsi="Goudy Old Style"/>
                      <w:color w:val="000000"/>
                      <w:spacing w:val="6"/>
                      <w:sz w:val="19"/>
                      <w:szCs w:val="12"/>
                    </w:rPr>
                    <w:t>Leadership, service and fellowship; the embodiment of the three tenets</w:t>
                  </w:r>
                  <w:r w:rsidRPr="00481692">
                    <w:rPr>
                      <w:rFonts w:ascii="Goudy Old Style" w:eastAsia="Times New Roman" w:hAnsi="Goudy Old Style"/>
                      <w:color w:val="000000"/>
                      <w:spacing w:val="3"/>
                      <w:sz w:val="19"/>
                      <w:szCs w:val="13"/>
                    </w:rPr>
                    <w:t xml:space="preserve"> premier collegiate service organization.</w:t>
                  </w:r>
                  <w:proofErr w:type="gramEnd"/>
                  <w:r w:rsidRPr="00481692">
                    <w:rPr>
                      <w:rFonts w:ascii="Goudy Old Style" w:eastAsia="Times New Roman" w:hAnsi="Goudy Old Style"/>
                      <w:color w:val="000000"/>
                      <w:spacing w:val="3"/>
                      <w:sz w:val="19"/>
                      <w:szCs w:val="13"/>
                    </w:rPr>
                    <w:t xml:space="preserve"> A member of the Kiwanis family, Circle K International boasts a membership of more than 12,000 members on more than 525 campuses around the globe.</w:t>
                  </w:r>
                  <w:r w:rsidRPr="00481692">
                    <w:rPr>
                      <w:rFonts w:ascii="Goudy Old Style" w:eastAsia="Times New Roman" w:hAnsi="Goudy Old Style"/>
                      <w:color w:val="000000"/>
                      <w:spacing w:val="4"/>
                      <w:sz w:val="19"/>
                      <w:szCs w:val="14"/>
                    </w:rPr>
                    <w:t xml:space="preserve">   </w:t>
                  </w:r>
                </w:p>
                <w:p w:rsidR="003D3166" w:rsidRPr="00481692" w:rsidRDefault="003D3166" w:rsidP="00887553">
                  <w:pPr>
                    <w:widowControl w:val="0"/>
                    <w:autoSpaceDE w:val="0"/>
                    <w:autoSpaceDN w:val="0"/>
                    <w:adjustRightInd w:val="0"/>
                    <w:spacing w:line="260" w:lineRule="exact"/>
                    <w:textAlignment w:val="center"/>
                    <w:rPr>
                      <w:rFonts w:ascii="Goudy Old Style" w:eastAsia="Times New Roman" w:hAnsi="Goudy Old Style"/>
                      <w:color w:val="000000"/>
                      <w:spacing w:val="6"/>
                      <w:sz w:val="19"/>
                      <w:szCs w:val="12"/>
                    </w:rPr>
                  </w:pPr>
                  <w:r w:rsidRPr="00481692">
                    <w:rPr>
                      <w:rFonts w:ascii="Goudy Old Style" w:eastAsia="Times New Roman" w:hAnsi="Goudy Old Style"/>
                      <w:color w:val="000000"/>
                      <w:spacing w:val="6"/>
                      <w:sz w:val="19"/>
                      <w:szCs w:val="12"/>
                    </w:rPr>
                    <w:t xml:space="preserve">Circle K International is comprised </w:t>
                  </w:r>
                  <w:proofErr w:type="gramStart"/>
                  <w:r w:rsidRPr="00481692">
                    <w:rPr>
                      <w:rFonts w:ascii="Goudy Old Style" w:eastAsia="Times New Roman" w:hAnsi="Goudy Old Style"/>
                      <w:color w:val="000000"/>
                      <w:spacing w:val="6"/>
                      <w:sz w:val="19"/>
                      <w:szCs w:val="12"/>
                    </w:rPr>
                    <w:t>of  college</w:t>
                  </w:r>
                  <w:proofErr w:type="gramEnd"/>
                  <w:r w:rsidRPr="00481692">
                    <w:rPr>
                      <w:rFonts w:ascii="Goudy Old Style" w:eastAsia="Times New Roman" w:hAnsi="Goudy Old Style"/>
                      <w:color w:val="000000"/>
                      <w:spacing w:val="6"/>
                      <w:sz w:val="19"/>
                      <w:szCs w:val="12"/>
                    </w:rPr>
                    <w:t xml:space="preserve"> and university students who are responsible citizens and leaders with a lifelong commitment to community service worldwide. As a collegiate organization, Circle K International holds the promise of today’s student becoming tomorrow’s leader. It exists to meet the personal needs of the individual collegian through the qualities of leadership, the rewards of service, and the unique spirit of friendship. Leadership, service and fellowship; the embodiment of the three tenets of Circle K International are necessary to shape the future, realized in the colleges and universities of today. </w:t>
                  </w:r>
                </w:p>
                <w:p w:rsidR="003D3166" w:rsidRPr="00481692" w:rsidRDefault="003D3166" w:rsidP="00887553">
                  <w:pPr>
                    <w:widowControl w:val="0"/>
                    <w:autoSpaceDE w:val="0"/>
                    <w:autoSpaceDN w:val="0"/>
                    <w:adjustRightInd w:val="0"/>
                    <w:spacing w:line="260" w:lineRule="exact"/>
                    <w:textAlignment w:val="center"/>
                    <w:rPr>
                      <w:rFonts w:ascii="Goudy Old Style" w:eastAsia="Times New Roman" w:hAnsi="Goudy Old Style"/>
                      <w:color w:val="000000"/>
                      <w:spacing w:val="4"/>
                      <w:sz w:val="19"/>
                      <w:szCs w:val="14"/>
                    </w:rPr>
                  </w:pPr>
                  <w:r w:rsidRPr="00481692">
                    <w:rPr>
                      <w:rFonts w:ascii="Goudy Old Style" w:eastAsia="Times New Roman" w:hAnsi="Goudy Old Style"/>
                      <w:color w:val="000000"/>
                      <w:spacing w:val="3"/>
                      <w:sz w:val="19"/>
                      <w:szCs w:val="13"/>
                    </w:rPr>
                    <w:t>Circle K International is the world’s premier collegiate service organization. A member of the Kiwanis family, Circle K International boasts a membership of more than 12,000 members on more than 525 campuses around the globe.</w:t>
                  </w:r>
                  <w:r w:rsidRPr="00481692">
                    <w:rPr>
                      <w:rFonts w:ascii="Goudy Old Style" w:eastAsia="Times New Roman" w:hAnsi="Goudy Old Style"/>
                      <w:color w:val="000000"/>
                      <w:spacing w:val="4"/>
                      <w:sz w:val="19"/>
                      <w:szCs w:val="14"/>
                    </w:rPr>
                    <w:t xml:space="preserve">   </w:t>
                  </w:r>
                </w:p>
                <w:p w:rsidR="003D3166" w:rsidRPr="00481692" w:rsidRDefault="003D3166" w:rsidP="00887553">
                  <w:r w:rsidRPr="00481692">
                    <w:rPr>
                      <w:rFonts w:ascii="Goudy Old Style" w:eastAsia="Times New Roman" w:hAnsi="Goudy Old Style"/>
                      <w:color w:val="000000"/>
                      <w:spacing w:val="6"/>
                      <w:sz w:val="19"/>
                      <w:szCs w:val="12"/>
                    </w:rPr>
                    <w:t xml:space="preserve">Circle K International is comprised </w:t>
                  </w:r>
                  <w:proofErr w:type="gramStart"/>
                  <w:r w:rsidRPr="00481692">
                    <w:rPr>
                      <w:rFonts w:ascii="Goudy Old Style" w:eastAsia="Times New Roman" w:hAnsi="Goudy Old Style"/>
                      <w:color w:val="000000"/>
                      <w:spacing w:val="6"/>
                      <w:sz w:val="19"/>
                      <w:szCs w:val="12"/>
                    </w:rPr>
                    <w:t>of  college</w:t>
                  </w:r>
                  <w:proofErr w:type="gramEnd"/>
                  <w:r w:rsidRPr="00481692">
                    <w:rPr>
                      <w:rFonts w:ascii="Goudy Old Style" w:eastAsia="Times New Roman" w:hAnsi="Goudy Old Style"/>
                      <w:color w:val="000000"/>
                      <w:spacing w:val="6"/>
                      <w:sz w:val="19"/>
                      <w:szCs w:val="12"/>
                    </w:rPr>
                    <w:t xml:space="preserve"> and university students who are responsible citizens and leaders with a lifelong commitment to community service worldwide. As a collegiate organization, Circle K International holds the promise of today’s student becoming tomorrow’s leader. It exists to meet the personal needs of the individual collegian through the qualities of leadership, the rewards of service, and the unique spirit of friendship. Leadership, service and fellowship; the embodiment of the three tenets</w:t>
                  </w:r>
                </w:p>
              </w:txbxContent>
            </v:textbox>
          </v:shape>
        </w:pict>
      </w:r>
      <w:r w:rsidR="00BB6C39">
        <w:pict>
          <v:polyline id="_x0000_s1188" style="position:absolute;z-index:-251660800;mso-wrap-edited:f" points="-13.95pt,90.2pt,562.05pt,90.2pt,598.05pt,103.7pt,562.05pt,117.2pt,-13.95pt,117.2pt,-6.75pt,97.4pt" coordsize="12240,540" stroked="f">
            <v:path arrowok="t"/>
          </v:polyline>
        </w:pict>
      </w:r>
      <w:r w:rsidR="002E4905">
        <w:rPr>
          <w:noProof/>
        </w:rPr>
        <w:drawing>
          <wp:anchor distT="0" distB="0" distL="114300" distR="114300" simplePos="0" relativeHeight="251681280" behindDoc="0" locked="0" layoutInCell="1" allowOverlap="1">
            <wp:simplePos x="0" y="0"/>
            <wp:positionH relativeFrom="column">
              <wp:posOffset>0</wp:posOffset>
            </wp:positionH>
            <wp:positionV relativeFrom="paragraph">
              <wp:posOffset>2540</wp:posOffset>
            </wp:positionV>
            <wp:extent cx="2037080" cy="2057400"/>
            <wp:effectExtent l="19050" t="0" r="1270" b="0"/>
            <wp:wrapSquare wrapText="bothSides"/>
            <wp:docPr id="207" name="Picture 207" descr="http://www.freewebs.com/bowiekeyclub/Key%20Club%20Log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www.freewebs.com/bowiekeyclub/Key%20Club%20Logo.bmp"/>
                    <pic:cNvPicPr>
                      <a:picLocks noChangeAspect="1" noChangeArrowheads="1"/>
                    </pic:cNvPicPr>
                  </pic:nvPicPr>
                  <pic:blipFill>
                    <a:blip r:embed="rId9" r:link="rId10"/>
                    <a:srcRect/>
                    <a:stretch>
                      <a:fillRect/>
                    </a:stretch>
                  </pic:blipFill>
                  <pic:spPr bwMode="auto">
                    <a:xfrm>
                      <a:off x="0" y="0"/>
                      <a:ext cx="2037080" cy="2057400"/>
                    </a:xfrm>
                    <a:prstGeom prst="rect">
                      <a:avLst/>
                    </a:prstGeom>
                    <a:noFill/>
                    <a:ln w="9525">
                      <a:noFill/>
                      <a:miter lim="800000"/>
                      <a:headEnd/>
                      <a:tailEnd/>
                    </a:ln>
                  </pic:spPr>
                </pic:pic>
              </a:graphicData>
            </a:graphic>
          </wp:anchor>
        </w:drawing>
      </w:r>
      <w:r w:rsidR="00BB6C39">
        <w:rPr>
          <w:noProof/>
        </w:rPr>
        <w:pict>
          <v:shape id="_x0000_s1220" type="#_x0000_t202" style="position:absolute;margin-left:40.05pt;margin-top:712.55pt;width:549pt;height:54pt;z-index:251672064;mso-wrap-edited:f;mso-position-horizontal-relative:text;mso-position-vertical-relative:text" wrapcoords="0 0 21600 0 21600 21600 0 21600 0 0" filled="f" stroked="f">
            <v:textbox style="mso-next-textbox:#_x0000_s1220">
              <w:txbxContent>
                <w:p w:rsidR="003D3166" w:rsidRPr="00BA2477" w:rsidRDefault="003D3166" w:rsidP="0074550E">
                  <w:pPr>
                    <w:rPr>
                      <w:rFonts w:ascii="Century Gothic" w:hAnsi="Century Gothic"/>
                      <w:color w:val="FFFFFF"/>
                    </w:rPr>
                  </w:pPr>
                </w:p>
                <w:p w:rsidR="003D3166" w:rsidRPr="00E63411" w:rsidRDefault="003D3166" w:rsidP="00302C8A">
                  <w:pPr>
                    <w:rPr>
                      <w:rFonts w:ascii="Century Gothic" w:hAnsi="Century Gothic"/>
                      <w:b/>
                      <w:color w:val="FFFFFF" w:themeColor="background1"/>
                      <w:sz w:val="20"/>
                    </w:rPr>
                  </w:pPr>
                  <w:r w:rsidRPr="00E63411">
                    <w:rPr>
                      <w:rFonts w:ascii="Century Gothic" w:hAnsi="Century Gothic"/>
                      <w:b/>
                      <w:color w:val="FFFFFF" w:themeColor="background1"/>
                    </w:rPr>
                    <w:t>1</w:t>
                  </w:r>
                  <w:r w:rsidR="00E63411" w:rsidRPr="00E63411">
                    <w:rPr>
                      <w:rFonts w:ascii="Century Gothic" w:hAnsi="Century Gothic"/>
                      <w:b/>
                      <w:color w:val="FFFFFF" w:themeColor="background1"/>
                    </w:rPr>
                    <w:t xml:space="preserve"> The Official Newsletter of Lane Tech Key Club</w:t>
                  </w:r>
                </w:p>
              </w:txbxContent>
            </v:textbox>
          </v:shape>
        </w:pict>
      </w:r>
      <w:r w:rsidR="00BB6C39">
        <w:pict>
          <v:shape id="_x0000_s1195" style="position:absolute;margin-left:-4.95pt;margin-top:712.55pt;width:621pt;height:81pt;z-index:-251657728;mso-wrap-edited:f;mso-position-horizontal-relative:text;mso-position-vertical-relative:text" coordsize="12420,1260" wrapcoords="12195 0 -15 165 -15 1245 12435 1245 12435 0 12195 0" path="m12240,r-720,180l,180,,1260r12420,l12420,r-180,xe" fillcolor="#adcc2b" stroked="f">
            <v:path arrowok="t"/>
          </v:shape>
        </w:pict>
      </w:r>
      <w:r w:rsidR="00BB6C39">
        <w:pict>
          <v:rect id="_x0000_s1182" style="position:absolute;margin-left:40.05pt;margin-top:279.2pt;width:380.2pt;height:47.05pt;z-index:-251661824;mso-wrap-edited:f;mso-position-horizontal-relative:text;mso-position-vertical-relative:text" wrapcoords="-48 0 -48 21000 21600 21000 21600 0 -48 0" fillcolor="#9e0927" stroked="f"/>
        </w:pict>
      </w:r>
      <w:r w:rsidR="00BB6C39">
        <w:pict>
          <v:shape id="_x0000_s1040" type="#_x0000_t202" style="position:absolute;margin-left:40.05pt;margin-top:279.2pt;width:5in;height:43.3pt;z-index:251637248;mso-position-horizontal-relative:text;mso-position-vertical-relative:text" filled="f" fillcolor="#5b3c2b" stroked="f">
            <v:textbox style="mso-next-textbox:#_x0000_s1040">
              <w:txbxContent>
                <w:p w:rsidR="003D3166" w:rsidRPr="00CF549D" w:rsidRDefault="00CF549D" w:rsidP="00CF549D">
                  <w:pPr>
                    <w:ind w:left="1440" w:firstLine="720"/>
                    <w:jc w:val="center"/>
                    <w:rPr>
                      <w:rFonts w:ascii="Century Gothic" w:hAnsi="Century Gothic"/>
                      <w:b/>
                      <w:color w:val="FFFFFF"/>
                      <w:sz w:val="28"/>
                      <w:szCs w:val="28"/>
                    </w:rPr>
                  </w:pPr>
                  <w:r w:rsidRPr="00CF549D">
                    <w:rPr>
                      <w:rFonts w:ascii="Century Gothic" w:hAnsi="Century Gothic"/>
                      <w:b/>
                      <w:color w:val="FFFFFF"/>
                      <w:sz w:val="28"/>
                      <w:szCs w:val="28"/>
                    </w:rPr>
                    <w:t>LT Key Club Teaches Halloween Safety</w:t>
                  </w:r>
                </w:p>
              </w:txbxContent>
            </v:textbox>
          </v:shape>
        </w:pict>
      </w:r>
      <w:r w:rsidR="00BB6C39">
        <w:pict>
          <v:shape id="_x0000_s1037" type="#_x0000_t202" style="position:absolute;margin-left:4.05pt;margin-top:171.2pt;width:603pt;height:18pt;z-index:251636224;mso-position-horizontal-relative:text;mso-position-vertical-relative:text" filled="f" stroked="f">
            <v:textbox style="mso-next-textbox:#_x0000_s1037">
              <w:txbxContent>
                <w:p w:rsidR="003D3166" w:rsidRPr="00A875E1" w:rsidRDefault="003D3166" w:rsidP="00887553">
                  <w:pPr>
                    <w:jc w:val="center"/>
                    <w:rPr>
                      <w:rFonts w:ascii="Century Gothic" w:hAnsi="Century Gothic"/>
                      <w:color w:val="000000"/>
                      <w:sz w:val="22"/>
                    </w:rPr>
                  </w:pPr>
                  <w:r w:rsidRPr="00A875E1">
                    <w:rPr>
                      <w:rFonts w:ascii="Century Gothic" w:hAnsi="Century Gothic"/>
                      <w:color w:val="000000"/>
                      <w:sz w:val="22"/>
                    </w:rPr>
                    <w:t xml:space="preserve">Official Newsletter of </w:t>
                  </w:r>
                  <w:r>
                    <w:rPr>
                      <w:rFonts w:ascii="Century Gothic" w:hAnsi="Century Gothic"/>
                      <w:color w:val="000000"/>
                      <w:sz w:val="22"/>
                    </w:rPr>
                    <w:t>Lane Tech Key Club</w:t>
                  </w:r>
                </w:p>
              </w:txbxContent>
            </v:textbox>
          </v:shape>
        </w:pict>
      </w:r>
      <w:r w:rsidR="00BB6C39">
        <w:pict>
          <v:shape id="_x0000_s1190" type="#_x0000_t202" style="position:absolute;margin-left:13.05pt;margin-top:126.2pt;width:8in;height:36pt;z-index:251657728;mso-position-horizontal-relative:text;mso-position-vertical-relative:text" filled="f" stroked="f">
            <v:textbox style="mso-next-textbox:#_x0000_s1190">
              <w:txbxContent>
                <w:p w:rsidR="003D3166" w:rsidRPr="000A3FFF" w:rsidRDefault="00AB627E" w:rsidP="00887553">
                  <w:pPr>
                    <w:jc w:val="center"/>
                    <w:rPr>
                      <w:rFonts w:ascii="Century Gothic" w:hAnsi="Century Gothic"/>
                      <w:spacing w:val="5"/>
                      <w:sz w:val="19"/>
                    </w:rPr>
                  </w:pPr>
                  <w:r>
                    <w:rPr>
                      <w:rFonts w:ascii="Century Gothic" w:hAnsi="Century Gothic"/>
                      <w:spacing w:val="5"/>
                      <w:sz w:val="19"/>
                    </w:rPr>
                    <w:t>Volume 1 Issue 6 October 2010</w:t>
                  </w:r>
                </w:p>
              </w:txbxContent>
            </v:textbox>
          </v:shape>
        </w:pict>
      </w:r>
      <w:r w:rsidR="00BB6C39">
        <w:pict>
          <v:rect id="_x0000_s1033" style="position:absolute;margin-left:-4.95pt;margin-top:.2pt;width:621pt;height:153pt;z-index:-251682304;mso-wrap-edited:f;mso-position-horizontal-relative:text;mso-position-vertical-relative:text" wrapcoords="-26 0 -26 21514 21600 21514 21600 0 -26 0" fillcolor="#adcc2b" stroked="f">
            <v:textbox style="mso-next-textbox:#_x0000_s1033">
              <w:txbxContent>
                <w:p w:rsidR="003D3166" w:rsidRPr="00BA2477" w:rsidRDefault="003D3166">
                  <w:pPr>
                    <w:rPr>
                      <w:rFonts w:ascii="Century Gothic" w:hAnsi="Century Gothic"/>
                    </w:rPr>
                  </w:pPr>
                </w:p>
              </w:txbxContent>
            </v:textbox>
          </v:rect>
        </w:pict>
      </w:r>
      <w:r w:rsidR="00BB6C39">
        <w:pict>
          <v:shape id="_x0000_s1189" type="#_x0000_t202" style="position:absolute;margin-left:319.05pt;margin-top:27.2pt;width:279pt;height:54pt;z-index:251656704;mso-position-horizontal-relative:text;mso-position-vertical-relative:text" filled="f" stroked="f">
            <v:textbox style="mso-next-textbox:#_x0000_s1189">
              <w:txbxContent>
                <w:p w:rsidR="003D3166" w:rsidRPr="00A875E1" w:rsidRDefault="002E4905">
                  <w:pPr>
                    <w:rPr>
                      <w:rFonts w:ascii="Century Gothic" w:hAnsi="Century Gothic"/>
                      <w:sz w:val="72"/>
                    </w:rPr>
                  </w:pPr>
                  <w:r>
                    <w:rPr>
                      <w:rFonts w:ascii="Century Gothic" w:hAnsi="Century Gothic"/>
                      <w:sz w:val="72"/>
                    </w:rPr>
                    <w:t xml:space="preserve">K E Y </w:t>
                  </w:r>
                  <w:r w:rsidR="003D3166" w:rsidRPr="00A875E1">
                    <w:rPr>
                      <w:rFonts w:ascii="Century Gothic" w:hAnsi="Century Gothic"/>
                      <w:sz w:val="72"/>
                    </w:rPr>
                    <w:t>C L U B</w:t>
                  </w:r>
                </w:p>
              </w:txbxContent>
            </v:textbox>
          </v:shape>
        </w:pict>
      </w:r>
      <w:r w:rsidR="00BB6C39">
        <w:pict>
          <v:shape id="_x0000_s1179" type="#_x0000_t202" style="position:absolute;margin-left:31.05pt;margin-top:207.2pt;width:378pt;height:63pt;z-index:251653632;mso-position-horizontal-relative:text;mso-position-vertical-relative:text" filled="f" stroked="f">
            <v:textbox style="mso-next-textbox:#_x0000_s1179">
              <w:txbxContent>
                <w:p w:rsidR="003D3166" w:rsidRPr="00AB627E" w:rsidRDefault="002E4905" w:rsidP="00771A25">
                  <w:pPr>
                    <w:jc w:val="center"/>
                    <w:rPr>
                      <w:rFonts w:ascii="DFKai-SB" w:eastAsia="DFKai-SB" w:hAnsi="DFKai-SB"/>
                      <w:sz w:val="64"/>
                      <w:szCs w:val="64"/>
                    </w:rPr>
                  </w:pPr>
                  <w:r w:rsidRPr="00AB627E">
                    <w:rPr>
                      <w:rFonts w:ascii="DFKai-SB" w:eastAsia="DFKai-SB" w:hAnsi="DFKai-SB"/>
                      <w:sz w:val="64"/>
                      <w:szCs w:val="64"/>
                    </w:rPr>
                    <w:t>Maggie’s Musings</w:t>
                  </w:r>
                </w:p>
                <w:p w:rsidR="003D3166" w:rsidRPr="00AB627E" w:rsidRDefault="003D3166" w:rsidP="00771A25">
                  <w:pPr>
                    <w:jc w:val="center"/>
                    <w:rPr>
                      <w:rFonts w:ascii="DFKai-SB" w:eastAsia="DFKai-SB" w:hAnsi="DFKai-SB"/>
                      <w:sz w:val="64"/>
                      <w:szCs w:val="64"/>
                    </w:rPr>
                  </w:pPr>
                </w:p>
              </w:txbxContent>
            </v:textbox>
          </v:shape>
        </w:pict>
      </w:r>
      <w:r w:rsidR="00BB6C39">
        <w:pict>
          <v:shape id="_x0000_s1036" type="#_x0000_t202" style="position:absolute;margin-left:112.05pt;margin-top:198.2pt;width:468pt;height:27pt;z-index:251635200;mso-position-horizontal-relative:text;mso-position-vertical-relative:text" filled="f" stroked="f">
            <v:textbox style="mso-next-textbox:#_x0000_s1036">
              <w:txbxContent>
                <w:p w:rsidR="003D3166" w:rsidRPr="00BA2477" w:rsidRDefault="003D3166" w:rsidP="00887553">
                  <w:pPr>
                    <w:tabs>
                      <w:tab w:val="left" w:pos="450"/>
                    </w:tabs>
                    <w:jc w:val="right"/>
                    <w:rPr>
                      <w:rFonts w:ascii="Century Gothic" w:hAnsi="Century Gothic"/>
                      <w:sz w:val="18"/>
                    </w:rPr>
                  </w:pPr>
                  <w:r w:rsidRPr="00BA2477">
                    <w:rPr>
                      <w:rFonts w:ascii="Century Gothic" w:hAnsi="Century Gothic"/>
                      <w:sz w:val="18"/>
                    </w:rPr>
                    <w:t xml:space="preserve"> </w:t>
                  </w:r>
                </w:p>
              </w:txbxContent>
            </v:textbox>
          </v:shape>
        </w:pict>
      </w:r>
      <w:r w:rsidR="00887553">
        <w:br w:type="page"/>
      </w:r>
      <w:r w:rsidR="00987938">
        <w:rPr>
          <w:noProof/>
          <w:lang w:eastAsia="zh-TW"/>
        </w:rPr>
        <w:lastRenderedPageBreak/>
        <w:pict>
          <v:shape id="_x0000_s1226" type="#_x0000_t202" style="position:absolute;margin-left:203.55pt;margin-top:499.3pt;width:180.2pt;height:153.95pt;z-index:251689472;mso-width-relative:margin;mso-height-relative:margin">
            <v:textbox>
              <w:txbxContent>
                <w:p w:rsidR="00987938" w:rsidRDefault="00987938">
                  <w:r>
                    <w:rPr>
                      <w:noProof/>
                    </w:rPr>
                    <w:drawing>
                      <wp:inline distT="0" distB="0" distL="0" distR="0">
                        <wp:extent cx="1971675" cy="1971675"/>
                        <wp:effectExtent l="0" t="0" r="9525" b="0"/>
                        <wp:docPr id="16" name="Picture 16" descr="http://library.thinkquest.org/J001156/expert%20advice/exper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library.thinkquest.org/J001156/expert%20advice/experts.GIF"/>
                                <pic:cNvPicPr>
                                  <a:picLocks noChangeAspect="1" noChangeArrowheads="1"/>
                                </pic:cNvPicPr>
                              </pic:nvPicPr>
                              <pic:blipFill>
                                <a:blip r:embed="rId11"/>
                                <a:srcRect/>
                                <a:stretch>
                                  <a:fillRect/>
                                </a:stretch>
                              </pic:blipFill>
                              <pic:spPr bwMode="auto">
                                <a:xfrm>
                                  <a:off x="0" y="0"/>
                                  <a:ext cx="1972106" cy="1972106"/>
                                </a:xfrm>
                                <a:prstGeom prst="rect">
                                  <a:avLst/>
                                </a:prstGeom>
                                <a:noFill/>
                                <a:ln w="9525">
                                  <a:noFill/>
                                  <a:miter lim="800000"/>
                                  <a:headEnd/>
                                  <a:tailEnd/>
                                </a:ln>
                              </pic:spPr>
                            </pic:pic>
                          </a:graphicData>
                        </a:graphic>
                      </wp:inline>
                    </w:drawing>
                  </w:r>
                </w:p>
              </w:txbxContent>
            </v:textbox>
          </v:shape>
        </w:pict>
      </w:r>
      <w:r w:rsidR="00987938">
        <w:rPr>
          <w:noProof/>
          <w:lang w:eastAsia="zh-TW"/>
        </w:rPr>
        <w:pict>
          <v:shape id="_x0000_s1225" type="#_x0000_t202" style="position:absolute;margin-left:211.6pt;margin-top:285.35pt;width:176.9pt;height:127.7pt;z-index:251687424;mso-width-relative:margin;mso-height-relative:margin">
            <v:textbox>
              <w:txbxContent>
                <w:p w:rsidR="00987938" w:rsidRDefault="00987938">
                  <w:r>
                    <w:rPr>
                      <w:noProof/>
                    </w:rPr>
                    <w:drawing>
                      <wp:inline distT="0" distB="0" distL="0" distR="0">
                        <wp:extent cx="2054225" cy="1331138"/>
                        <wp:effectExtent l="19050" t="0" r="3175" b="0"/>
                        <wp:docPr id="13" name="Picture 13" descr="http://fieldnotes.unicefusa.org/TOT-Party-Door-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fieldnotes.unicefusa.org/TOT-Party-Door-Sign.jpg"/>
                                <pic:cNvPicPr>
                                  <a:picLocks noChangeAspect="1" noChangeArrowheads="1"/>
                                </pic:cNvPicPr>
                              </pic:nvPicPr>
                              <pic:blipFill>
                                <a:blip r:embed="rId12"/>
                                <a:srcRect/>
                                <a:stretch>
                                  <a:fillRect/>
                                </a:stretch>
                              </pic:blipFill>
                              <pic:spPr bwMode="auto">
                                <a:xfrm>
                                  <a:off x="0" y="0"/>
                                  <a:ext cx="2054225" cy="1331138"/>
                                </a:xfrm>
                                <a:prstGeom prst="rect">
                                  <a:avLst/>
                                </a:prstGeom>
                                <a:noFill/>
                                <a:ln w="9525">
                                  <a:noFill/>
                                  <a:miter lim="800000"/>
                                  <a:headEnd/>
                                  <a:tailEnd/>
                                </a:ln>
                              </pic:spPr>
                            </pic:pic>
                          </a:graphicData>
                        </a:graphic>
                      </wp:inline>
                    </w:drawing>
                  </w:r>
                </w:p>
              </w:txbxContent>
            </v:textbox>
          </v:shape>
        </w:pict>
      </w:r>
      <w:r w:rsidR="00987938">
        <w:rPr>
          <w:noProof/>
          <w:lang w:eastAsia="zh-TW"/>
        </w:rPr>
        <w:pict>
          <v:shape id="_x0000_s1224" type="#_x0000_t202" style="position:absolute;margin-left:211.15pt;margin-top:114pt;width:159.8pt;height:118.35pt;z-index:251685376;mso-height-percent:200;mso-height-percent:200;mso-width-relative:margin;mso-height-relative:margin">
            <v:textbox style="mso-fit-shape-to-text:t">
              <w:txbxContent>
                <w:p w:rsidR="00987938" w:rsidRDefault="00987938">
                  <w:r>
                    <w:rPr>
                      <w:noProof/>
                    </w:rPr>
                    <w:drawing>
                      <wp:inline distT="0" distB="0" distL="0" distR="0">
                        <wp:extent cx="1428750" cy="1600200"/>
                        <wp:effectExtent l="0" t="0" r="0" b="0"/>
                        <wp:docPr id="10" name="Picture 10" descr="http://chicagofree.info/wp-content/uploads/2010/08/trick-or-treat-for-unice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hicagofree.info/wp-content/uploads/2010/08/trick-or-treat-for-unicef.gif"/>
                                <pic:cNvPicPr>
                                  <a:picLocks noChangeAspect="1" noChangeArrowheads="1"/>
                                </pic:cNvPicPr>
                              </pic:nvPicPr>
                              <pic:blipFill>
                                <a:blip r:embed="rId13"/>
                                <a:srcRect/>
                                <a:stretch>
                                  <a:fillRect/>
                                </a:stretch>
                              </pic:blipFill>
                              <pic:spPr bwMode="auto">
                                <a:xfrm>
                                  <a:off x="0" y="0"/>
                                  <a:ext cx="1428750" cy="1600200"/>
                                </a:xfrm>
                                <a:prstGeom prst="rect">
                                  <a:avLst/>
                                </a:prstGeom>
                                <a:noFill/>
                                <a:ln w="9525">
                                  <a:noFill/>
                                  <a:miter lim="800000"/>
                                  <a:headEnd/>
                                  <a:tailEnd/>
                                </a:ln>
                              </pic:spPr>
                            </pic:pic>
                          </a:graphicData>
                        </a:graphic>
                      </wp:inline>
                    </w:drawing>
                  </w:r>
                </w:p>
              </w:txbxContent>
            </v:textbox>
          </v:shape>
        </w:pict>
      </w:r>
      <w:r>
        <w:pict>
          <v:shape id="_x0000_s1092" type="#_x0000_t202" style="position:absolute;margin-left:396.3pt;margin-top:99.2pt;width:162pt;height:630pt;z-index:251645440;mso-wrap-edited:f" wrapcoords="0 0 21600 0 21600 21600 0 21600 0 0" filled="f" stroked="f">
            <v:textbox style="mso-next-textbox:#_x0000_s1092">
              <w:txbxContent/>
            </v:textbox>
            <w10:wrap side="right"/>
          </v:shape>
        </w:pict>
      </w:r>
      <w:r>
        <w:rPr>
          <w:noProof/>
          <w:lang w:eastAsia="zh-TW"/>
        </w:rPr>
        <w:pict>
          <v:shape id="_x0000_s1223" type="#_x0000_t202" style="position:absolute;margin-left:355.3pt;margin-top:.2pt;width:243.95pt;height:90.75pt;z-index:251683328;mso-width-percent:400;mso-height-percent:200;mso-width-percent:400;mso-height-percent:200;mso-width-relative:margin;mso-height-relative:margin" fillcolor="#9bbb59 [3206]" strokecolor="#f2f2f2 [3041]" strokeweight="3pt">
            <v:shadow on="t" type="perspective" color="#4e6128 [1606]" opacity=".5" offset="1pt" offset2="-1pt"/>
            <v:textbox style="mso-fit-shape-to-text:t">
              <w:txbxContent>
                <w:p w:rsidR="00E63411" w:rsidRPr="00E63411" w:rsidRDefault="00E63411" w:rsidP="00E63411">
                  <w:pPr>
                    <w:jc w:val="center"/>
                    <w:rPr>
                      <w:rFonts w:ascii="Arial" w:hAnsi="Arial" w:cs="Arial"/>
                      <w:b/>
                      <w:color w:val="FFFFFF" w:themeColor="background1"/>
                      <w:sz w:val="44"/>
                      <w:szCs w:val="44"/>
                    </w:rPr>
                  </w:pPr>
                  <w:r w:rsidRPr="00E63411">
                    <w:rPr>
                      <w:rFonts w:ascii="Arial" w:hAnsi="Arial" w:cs="Arial"/>
                      <w:b/>
                      <w:color w:val="FFFFFF" w:themeColor="background1"/>
                      <w:sz w:val="44"/>
                      <w:szCs w:val="44"/>
                    </w:rPr>
                    <w:t>Trick or Treating with UNICEF</w:t>
                  </w:r>
                </w:p>
              </w:txbxContent>
            </v:textbox>
          </v:shape>
        </w:pict>
      </w:r>
      <w:r w:rsidR="002E4905">
        <w:rPr>
          <w:noProof/>
        </w:rPr>
        <w:drawing>
          <wp:anchor distT="0" distB="0" distL="114300" distR="114300" simplePos="0" relativeHeight="251680256" behindDoc="0" locked="0" layoutInCell="1" allowOverlap="1">
            <wp:simplePos x="0" y="0"/>
            <wp:positionH relativeFrom="column">
              <wp:posOffset>13335</wp:posOffset>
            </wp:positionH>
            <wp:positionV relativeFrom="paragraph">
              <wp:posOffset>7513955</wp:posOffset>
            </wp:positionV>
            <wp:extent cx="1729740" cy="1746885"/>
            <wp:effectExtent l="19050" t="0" r="3810" b="0"/>
            <wp:wrapSquare wrapText="bothSides"/>
            <wp:docPr id="206" name="Picture 206" descr="http://www.freewebs.com/bowiekeyclub/Key%20Club%20Log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www.freewebs.com/bowiekeyclub/Key%20Club%20Logo.bmp"/>
                    <pic:cNvPicPr>
                      <a:picLocks noChangeAspect="1" noChangeArrowheads="1"/>
                    </pic:cNvPicPr>
                  </pic:nvPicPr>
                  <pic:blipFill>
                    <a:blip r:embed="rId9" r:link="rId10"/>
                    <a:srcRect/>
                    <a:stretch>
                      <a:fillRect/>
                    </a:stretch>
                  </pic:blipFill>
                  <pic:spPr bwMode="auto">
                    <a:xfrm>
                      <a:off x="0" y="0"/>
                      <a:ext cx="1729740" cy="1746885"/>
                    </a:xfrm>
                    <a:prstGeom prst="rect">
                      <a:avLst/>
                    </a:prstGeom>
                    <a:noFill/>
                    <a:ln w="9525">
                      <a:noFill/>
                      <a:miter lim="800000"/>
                      <a:headEnd/>
                      <a:tailEnd/>
                    </a:ln>
                  </pic:spPr>
                </pic:pic>
              </a:graphicData>
            </a:graphic>
          </wp:anchor>
        </w:drawing>
      </w:r>
      <w:r w:rsidR="00BB6C39">
        <w:pict>
          <v:shape id="_x0000_s1114" type="#_x0000_t202" style="position:absolute;margin-left:31.55pt;margin-top:15pt;width:306pt;height:99pt;z-index:251647488;mso-position-horizontal-relative:text;mso-position-vertical-relative:text" filled="f" stroked="f">
            <v:textbox style="mso-next-textbox:#_x0000_s1114">
              <w:txbxContent>
                <w:p w:rsidR="003D3166" w:rsidRPr="00E63411" w:rsidRDefault="00E63411" w:rsidP="00E63411">
                  <w:pPr>
                    <w:jc w:val="center"/>
                    <w:rPr>
                      <w:rFonts w:ascii="Century Gothic" w:hAnsi="Century Gothic"/>
                      <w:b/>
                      <w:color w:val="FFFFFF"/>
                      <w:sz w:val="44"/>
                      <w:szCs w:val="44"/>
                    </w:rPr>
                  </w:pPr>
                  <w:r w:rsidRPr="00E63411">
                    <w:rPr>
                      <w:rFonts w:ascii="Century Gothic" w:hAnsi="Century Gothic"/>
                      <w:b/>
                      <w:color w:val="FFFFFF"/>
                      <w:sz w:val="44"/>
                      <w:szCs w:val="44"/>
                    </w:rPr>
                    <w:t>Key Club, Key Club, Where Art Thou?</w:t>
                  </w:r>
                </w:p>
              </w:txbxContent>
            </v:textbox>
          </v:shape>
        </w:pict>
      </w:r>
      <w:r w:rsidR="00BB6C39">
        <w:pict>
          <v:shape id="_x0000_s1091" type="#_x0000_t202" style="position:absolute;margin-left:41.55pt;margin-top:114pt;width:162pt;height:531pt;z-index:251644416;mso-position-horizontal-relative:text;mso-position-vertical-relative:text" filled="f" stroked="f">
            <v:textbox style="mso-next-textbox:#_x0000_s1092">
              <w:txbxContent>
                <w:p w:rsidR="003D3166" w:rsidRPr="00E63411" w:rsidRDefault="00E63411" w:rsidP="00E63411">
                  <w:pPr>
                    <w:spacing w:line="360" w:lineRule="auto"/>
                    <w:ind w:firstLine="720"/>
                    <w:rPr>
                      <w:rFonts w:ascii="Arial Black" w:hAnsi="Arial Black"/>
                      <w:sz w:val="28"/>
                      <w:szCs w:val="28"/>
                    </w:rPr>
                  </w:pPr>
                  <w:r w:rsidRPr="00E63411">
                    <w:rPr>
                      <w:rFonts w:ascii="Arial Black" w:hAnsi="Arial Black"/>
                      <w:sz w:val="28"/>
                      <w:szCs w:val="28"/>
                    </w:rPr>
                    <w:t>On October 22</w:t>
                  </w:r>
                  <w:r w:rsidRPr="00E63411">
                    <w:rPr>
                      <w:rFonts w:ascii="Arial Black" w:hAnsi="Arial Black"/>
                      <w:sz w:val="28"/>
                      <w:szCs w:val="28"/>
                      <w:vertAlign w:val="superscript"/>
                    </w:rPr>
                    <w:t>nd</w:t>
                  </w:r>
                  <w:r w:rsidRPr="00E63411">
                    <w:rPr>
                      <w:rFonts w:ascii="Arial Black" w:hAnsi="Arial Black"/>
                      <w:sz w:val="28"/>
                      <w:szCs w:val="28"/>
                    </w:rPr>
                    <w:t>, a few of our Key Club members gave up their day off from school to lend a helping hand to our Lane Tech English Department.</w:t>
                  </w:r>
                </w:p>
                <w:p w:rsidR="00E63411" w:rsidRDefault="00E63411" w:rsidP="00E63411">
                  <w:pPr>
                    <w:spacing w:line="360" w:lineRule="auto"/>
                    <w:rPr>
                      <w:rFonts w:ascii="Arial Black" w:hAnsi="Arial Black"/>
                      <w:sz w:val="28"/>
                      <w:szCs w:val="28"/>
                    </w:rPr>
                  </w:pPr>
                  <w:r w:rsidRPr="00E63411">
                    <w:rPr>
                      <w:rFonts w:ascii="Arial Black" w:hAnsi="Arial Black"/>
                      <w:sz w:val="28"/>
                      <w:szCs w:val="28"/>
                    </w:rPr>
                    <w:tab/>
                    <w:t xml:space="preserve">Members received service hours for diligently helping the English Department with their tasks. </w:t>
                  </w:r>
                </w:p>
                <w:p w:rsidR="00E63411" w:rsidRPr="00E63411" w:rsidRDefault="00E63411" w:rsidP="00E63411">
                  <w:pPr>
                    <w:spacing w:line="360" w:lineRule="auto"/>
                    <w:ind w:firstLine="720"/>
                    <w:rPr>
                      <w:rFonts w:ascii="Arial Black" w:hAnsi="Arial Black"/>
                      <w:sz w:val="28"/>
                      <w:szCs w:val="28"/>
                    </w:rPr>
                  </w:pPr>
                  <w:r w:rsidRPr="00E63411">
                    <w:rPr>
                      <w:rFonts w:ascii="Arial Black" w:hAnsi="Arial Black"/>
                      <w:sz w:val="28"/>
                      <w:szCs w:val="28"/>
                    </w:rPr>
                    <w:t>Thank you!</w:t>
                  </w: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Pr="00987938" w:rsidRDefault="00987938" w:rsidP="00987938">
                  <w:pPr>
                    <w:rPr>
                      <w:rFonts w:ascii="Arial Black" w:hAnsi="Arial Black"/>
                      <w:sz w:val="28"/>
                      <w:szCs w:val="28"/>
                    </w:rPr>
                  </w:pPr>
                  <w:r w:rsidRPr="00987938">
                    <w:rPr>
                      <w:rFonts w:ascii="Arial Black" w:hAnsi="Arial Black"/>
                      <w:sz w:val="28"/>
                      <w:szCs w:val="28"/>
                    </w:rPr>
                    <w:t>Lane Tech Key Club: Thank you so much for collecting money to help the children in Uruguay! By collecting spare change from family members, friends, and classmates, you made trick-or-treating with UNICEF a wonderful success here at Lane. The boxes are due Wednesday, November 3</w:t>
                  </w:r>
                  <w:r w:rsidRPr="00987938">
                    <w:rPr>
                      <w:rFonts w:ascii="Arial Black" w:hAnsi="Arial Black"/>
                      <w:sz w:val="28"/>
                      <w:szCs w:val="28"/>
                      <w:vertAlign w:val="superscript"/>
                    </w:rPr>
                    <w:t>rd</w:t>
                  </w:r>
                  <w:r w:rsidRPr="00987938">
                    <w:rPr>
                      <w:rFonts w:ascii="Arial Black" w:hAnsi="Arial Black"/>
                      <w:sz w:val="28"/>
                      <w:szCs w:val="28"/>
                    </w:rPr>
                    <w:t>, but we already have a large quantity of boxes turned in by you! Thank you so much! You guys are amazing and, we are sure that the kids in Uruguay will have a smile on their faces thanks to your generosity!</w:t>
                  </w:r>
                </w:p>
                <w:p w:rsidR="003D3166" w:rsidRDefault="003D3166" w:rsidP="0074550E">
                  <w:pPr>
                    <w:pStyle w:val="Heading1"/>
                    <w:rPr>
                      <w:rFonts w:ascii="Goudy Old Style" w:hAnsi="Goudy Old Style"/>
                      <w:caps w:val="0"/>
                      <w:kern w:val="0"/>
                      <w:sz w:val="19"/>
                      <w:szCs w:val="20"/>
                    </w:rPr>
                  </w:pPr>
                </w:p>
                <w:p w:rsidR="003D3166" w:rsidRPr="00FE1AC0" w:rsidRDefault="003D3166" w:rsidP="00887553">
                  <w:pPr>
                    <w:spacing w:line="270" w:lineRule="exact"/>
                    <w:rPr>
                      <w:rFonts w:ascii="Goudy Old Style" w:hAnsi="Goudy Old Style"/>
                      <w:sz w:val="21"/>
                      <w:szCs w:val="21"/>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Default="003D3166" w:rsidP="00887553">
                  <w:pPr>
                    <w:spacing w:line="270" w:lineRule="exact"/>
                    <w:rPr>
                      <w:rFonts w:ascii="Goudy Old Style" w:hAnsi="Goudy Old Style"/>
                      <w:sz w:val="19"/>
                    </w:rPr>
                  </w:pPr>
                </w:p>
                <w:p w:rsidR="003D3166" w:rsidRPr="00BA2477" w:rsidRDefault="003D3166" w:rsidP="00887553">
                  <w:pPr>
                    <w:spacing w:line="270" w:lineRule="exact"/>
                    <w:rPr>
                      <w:rFonts w:ascii="Goudy Old Style" w:hAnsi="Goudy Old Style"/>
                      <w:sz w:val="19"/>
                    </w:rPr>
                  </w:pPr>
                  <w:r w:rsidRPr="001C0836">
                    <w:rPr>
                      <w:rFonts w:ascii="Goudy Old Style" w:hAnsi="Goudy Old Style"/>
                      <w:sz w:val="19"/>
                    </w:rPr>
                    <w:t xml:space="preserve"> </w:t>
                  </w:r>
                </w:p>
              </w:txbxContent>
            </v:textbox>
          </v:shape>
        </w:pict>
      </w:r>
      <w:r w:rsidR="00BB6C39">
        <w:pict>
          <v:oval id="_x0000_s1203" style="position:absolute;margin-left:472.05pt;margin-top:549.2pt;width:162pt;height:162pt;z-index:-251650560;mso-wrap-edited:f;mso-position-horizontal-relative:text;mso-position-vertical-relative:text" wrapcoords="9600 100 8500 200 4900 1400 4100 2300 2900 3300 1700 4900 800 6500 200 8100 -100 11300 100 12900 600 14500 1300 16100 2300 17700 4000 19300 4100 19500 7000 21000 9100 21500 9600 21500 12000 21500 12500 21500 14600 21000 17500 19500 17600 19300 19300 17700 20400 16100 21500 12900 21600 11300 21600 9700 21400 8100 20800 6500 19900 4900 18700 3300 16900 1800 16700 1400 13100 200 12000 100 9600 100" fillcolor="#007fa7" stroked="f">
            <v:fill opacity="47186f"/>
          </v:oval>
        </w:pict>
      </w:r>
      <w:r w:rsidR="00BB6C39">
        <w:pict>
          <v:oval id="_x0000_s1204" style="position:absolute;margin-left:553.05pt;margin-top:315.2pt;width:63pt;height:63pt;z-index:251666944;mso-position-horizontal-relative:text;mso-position-vertical-relative:text" fillcolor="#007fa7" stroked="f">
            <v:fill opacity="38011f"/>
          </v:oval>
        </w:pict>
      </w:r>
      <w:r w:rsidR="00BB6C39">
        <w:pict>
          <v:oval id="_x0000_s1201" style="position:absolute;margin-left:508.05pt;margin-top:360.2pt;width:108pt;height:108pt;z-index:251663872;mso-position-horizontal-relative:text;mso-position-vertical-relative:text" fillcolor="#007fa7" stroked="f">
            <v:fill opacity="38011f"/>
          </v:oval>
        </w:pict>
      </w:r>
      <w:r w:rsidR="00BB6C39">
        <w:pict>
          <v:oval id="_x0000_s1202" style="position:absolute;margin-left:418.05pt;margin-top:513.2pt;width:45pt;height:45pt;z-index:251664896;mso-position-horizontal-relative:text;mso-position-vertical-relative:text" fillcolor="#007fa7" stroked="f">
            <v:fill opacity="45875f"/>
          </v:oval>
        </w:pict>
      </w:r>
      <w:r w:rsidR="00BB6C39">
        <w:pict>
          <v:oval id="_x0000_s1200" style="position:absolute;margin-left:517.05pt;margin-top:99.2pt;width:126pt;height:126pt;z-index:251662848;mso-position-horizontal-relative:text;mso-position-vertical-relative:text" fillcolor="#007fa7" stroked="f">
            <v:fill opacity="21627f"/>
          </v:oval>
        </w:pict>
      </w:r>
      <w:r w:rsidR="00BB6C39">
        <w:pict>
          <v:oval id="_x0000_s1199" style="position:absolute;margin-left:409.05pt;margin-top:189.2pt;width:63pt;height:63pt;z-index:251661824;mso-position-horizontal-relative:text;mso-position-vertical-relative:text" fillcolor="#007fa7" stroked="f">
            <v:fill opacity="39977f"/>
          </v:oval>
        </w:pict>
      </w:r>
      <w:r w:rsidR="00BB6C39">
        <w:pict>
          <v:shape id="_x0000_s1198" style="position:absolute;margin-left:-4.95pt;margin-top:720.2pt;width:621pt;height:1in;z-index:-251655680;mso-wrap-edited:f;mso-position-horizontal:absolute;mso-position-horizontal-relative:text;mso-position-vertical:absolute;mso-position-vertical-relative:text" coordsize="12420,1260" wrapcoords="12195 0 -15 165 -15 1245 12435 1245 12435 0 12195 0" path="m12240,r-720,180l,180,,1260r12420,l12420,r-180,xe" fillcolor="#de6225" stroked="f">
            <v:path arrowok="t"/>
          </v:shape>
        </w:pict>
      </w:r>
      <w:r w:rsidR="00BB6C39">
        <w:pict>
          <v:shape id="_x0000_s1197" style="position:absolute;margin-left:-4.95pt;margin-top:.2pt;width:621pt;height:99pt;z-index:-251656704;mso-wrap-edited:f;mso-position-horizontal:absolute;mso-position-horizontal-relative:text;mso-position-vertical:absolute;mso-position-vertical-relative:text" coordsize="12420,1980" wrapcoords="-15 0 -15 1800 6450 1920 12360 1965 12435 1965 12435 0 -15 0" path="m180,l12420,r,1980l11700,1800,,1800,,,180,xe" fillcolor="#de6225" stroked="f">
            <v:path arrowok="t"/>
          </v:shape>
        </w:pict>
      </w:r>
      <w:r w:rsidR="00BB6C39">
        <w:pict>
          <v:shape id="_x0000_s1083" type="#_x0000_t202" style="position:absolute;margin-left:31.55pt;margin-top:729.2pt;width:549pt;height:54pt;z-index:251642368;mso-wrap-edited:f;mso-position-horizontal-relative:text;mso-position-vertical-relative:text" wrapcoords="0 0 21600 0 21600 21600 0 21600 0 0" filled="f" stroked="f">
            <v:textbox style="mso-next-textbox:#_x0000_s1083">
              <w:txbxContent>
                <w:p w:rsidR="003D3166" w:rsidRPr="00984F56" w:rsidRDefault="003D3166" w:rsidP="00302C8A">
                  <w:pPr>
                    <w:rPr>
                      <w:rFonts w:ascii="Century Gothic" w:hAnsi="Century Gothic"/>
                      <w:b/>
                      <w:color w:val="FFFFFF" w:themeColor="background1"/>
                      <w:sz w:val="20"/>
                    </w:rPr>
                  </w:pPr>
                  <w:r w:rsidRPr="00984F56">
                    <w:rPr>
                      <w:rFonts w:ascii="Century Gothic" w:hAnsi="Century Gothic"/>
                      <w:b/>
                      <w:color w:val="FFFFFF" w:themeColor="background1"/>
                    </w:rPr>
                    <w:t>2</w:t>
                  </w:r>
                  <w:r w:rsidR="00984F56" w:rsidRPr="00984F56">
                    <w:rPr>
                      <w:rFonts w:ascii="Century Gothic" w:hAnsi="Century Gothic"/>
                      <w:b/>
                      <w:color w:val="FFFFFF" w:themeColor="background1"/>
                    </w:rPr>
                    <w:t xml:space="preserve"> The Official Newsletter of Lane Tech Key Club</w:t>
                  </w:r>
                </w:p>
              </w:txbxContent>
            </v:textbox>
          </v:shape>
        </w:pict>
      </w:r>
      <w:r w:rsidR="00887553">
        <w:br w:type="page"/>
      </w:r>
      <w:r w:rsidR="00AC0ADA">
        <w:lastRenderedPageBreak/>
        <w:pict>
          <v:shape id="_x0000_s1152" type="#_x0000_t202" style="position:absolute;margin-left:291.55pt;margin-top:109.5pt;width:289pt;height:571.5pt;z-index:251650560" filled="f" stroked="f">
            <v:textbox style="mso-next-textbox:#_x0000_s1152">
              <w:txbxContent>
                <w:p w:rsidR="002E4905" w:rsidRPr="00F9228F" w:rsidRDefault="00095445" w:rsidP="002E4905">
                  <w:pPr>
                    <w:rPr>
                      <w:rStyle w:val="CKIHeader"/>
                      <w:rFonts w:eastAsia="MS Mincho"/>
                      <w:color w:val="FFFFFF"/>
                      <w:sz w:val="24"/>
                      <w:szCs w:val="24"/>
                    </w:rPr>
                  </w:pPr>
                  <w:r w:rsidRPr="00F9228F">
                    <w:rPr>
                      <w:rStyle w:val="CKIHeader"/>
                      <w:rFonts w:eastAsia="MS Mincho"/>
                      <w:sz w:val="52"/>
                    </w:rPr>
                    <w:t xml:space="preserve">        </w:t>
                  </w:r>
                </w:p>
                <w:p w:rsidR="003D3166" w:rsidRDefault="00AC0ADA" w:rsidP="00AC0ADA">
                  <w:pPr>
                    <w:numPr>
                      <w:ilvl w:val="0"/>
                      <w:numId w:val="1"/>
                    </w:numPr>
                    <w:rPr>
                      <w:rStyle w:val="CKIHeader"/>
                      <w:rFonts w:eastAsia="MS Mincho"/>
                      <w:color w:val="FFFFFF"/>
                      <w:sz w:val="24"/>
                      <w:szCs w:val="24"/>
                    </w:rPr>
                  </w:pPr>
                  <w:r>
                    <w:rPr>
                      <w:rFonts w:ascii="Century Gothic" w:hAnsi="Century Gothic"/>
                      <w:noProof/>
                      <w:color w:val="FFFFFF"/>
                      <w:spacing w:val="6"/>
                      <w:szCs w:val="24"/>
                    </w:rPr>
                    <w:drawing>
                      <wp:inline distT="0" distB="0" distL="0" distR="0">
                        <wp:extent cx="3003625" cy="2253071"/>
                        <wp:effectExtent l="19050" t="0" r="6275" b="0"/>
                        <wp:docPr id="22" name="Picture 22" descr="C:\Users\Justyna\Desktop\halloween\IMG_1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ustyna\Desktop\halloween\IMG_1570.JPG"/>
                                <pic:cNvPicPr>
                                  <a:picLocks noChangeAspect="1" noChangeArrowheads="1"/>
                                </pic:cNvPicPr>
                              </pic:nvPicPr>
                              <pic:blipFill>
                                <a:blip r:embed="rId14"/>
                                <a:srcRect/>
                                <a:stretch>
                                  <a:fillRect/>
                                </a:stretch>
                              </pic:blipFill>
                              <pic:spPr bwMode="auto">
                                <a:xfrm>
                                  <a:off x="0" y="0"/>
                                  <a:ext cx="3004719" cy="2253892"/>
                                </a:xfrm>
                                <a:prstGeom prst="rect">
                                  <a:avLst/>
                                </a:prstGeom>
                                <a:noFill/>
                                <a:ln w="9525">
                                  <a:noFill/>
                                  <a:miter lim="800000"/>
                                  <a:headEnd/>
                                  <a:tailEnd/>
                                </a:ln>
                              </pic:spPr>
                            </pic:pic>
                          </a:graphicData>
                        </a:graphic>
                      </wp:inline>
                    </w:drawing>
                  </w:r>
                </w:p>
                <w:p w:rsidR="00AC0ADA" w:rsidRDefault="00AC0ADA" w:rsidP="00F10534">
                  <w:pPr>
                    <w:ind w:firstLine="360"/>
                    <w:jc w:val="both"/>
                    <w:rPr>
                      <w:rStyle w:val="CKIHeader"/>
                      <w:rFonts w:eastAsia="MS Mincho"/>
                      <w:color w:val="auto"/>
                      <w:sz w:val="24"/>
                      <w:szCs w:val="24"/>
                    </w:rPr>
                  </w:pPr>
                  <w:r>
                    <w:rPr>
                      <w:rStyle w:val="CKIHeader"/>
                      <w:rFonts w:eastAsia="MS Mincho"/>
                      <w:color w:val="auto"/>
                      <w:sz w:val="24"/>
                      <w:szCs w:val="24"/>
                    </w:rPr>
                    <w:t xml:space="preserve">Lane Tech Key Club is hosting its semi-annual blood drive with Life Source from November </w:t>
                  </w:r>
                  <w:r w:rsidR="00F10534">
                    <w:rPr>
                      <w:rStyle w:val="CKIHeader"/>
                      <w:rFonts w:eastAsia="MS Mincho"/>
                      <w:color w:val="auto"/>
                      <w:sz w:val="24"/>
                      <w:szCs w:val="24"/>
                    </w:rPr>
                    <w:t>8</w:t>
                  </w:r>
                  <w:r w:rsidRPr="00AC0ADA">
                    <w:rPr>
                      <w:rStyle w:val="CKIHeader"/>
                      <w:rFonts w:eastAsia="MS Mincho"/>
                      <w:color w:val="auto"/>
                      <w:sz w:val="24"/>
                      <w:szCs w:val="24"/>
                      <w:vertAlign w:val="superscript"/>
                    </w:rPr>
                    <w:t>th</w:t>
                  </w:r>
                  <w:r>
                    <w:rPr>
                      <w:rStyle w:val="CKIHeader"/>
                      <w:rFonts w:eastAsia="MS Mincho"/>
                      <w:color w:val="auto"/>
                      <w:sz w:val="24"/>
                      <w:szCs w:val="24"/>
                    </w:rPr>
                    <w:t xml:space="preserve"> until </w:t>
                  </w:r>
                  <w:r w:rsidR="00F10534">
                    <w:rPr>
                      <w:rStyle w:val="CKIHeader"/>
                      <w:rFonts w:eastAsia="MS Mincho"/>
                      <w:color w:val="auto"/>
                      <w:sz w:val="24"/>
                      <w:szCs w:val="24"/>
                    </w:rPr>
                    <w:t>November 10</w:t>
                  </w:r>
                  <w:r w:rsidR="00F10534" w:rsidRPr="00F10534">
                    <w:rPr>
                      <w:rStyle w:val="CKIHeader"/>
                      <w:rFonts w:eastAsia="MS Mincho"/>
                      <w:color w:val="auto"/>
                      <w:sz w:val="24"/>
                      <w:szCs w:val="24"/>
                      <w:vertAlign w:val="superscript"/>
                    </w:rPr>
                    <w:t>th</w:t>
                  </w:r>
                  <w:r w:rsidR="00F10534">
                    <w:rPr>
                      <w:rStyle w:val="CKIHeader"/>
                      <w:rFonts w:eastAsia="MS Mincho"/>
                      <w:color w:val="auto"/>
                      <w:sz w:val="24"/>
                      <w:szCs w:val="24"/>
                    </w:rPr>
                    <w:t>. In the meantime, Lane Tech Key Clubbers gave up their lunch periods to help register willing blood donors. Anna Pukala pictured above claims that she is “amazed at how many wonderful people are willing to donate blood at our school”. Other members, such as Bohdana Bahriy and Aleksandra Bursac, pictured below, believe that “the blood drive is a great way to raise Key Club awareness in our school”. Blood drive registration continues until November 5</w:t>
                  </w:r>
                  <w:r w:rsidR="00F10534" w:rsidRPr="00F10534">
                    <w:rPr>
                      <w:rStyle w:val="CKIHeader"/>
                      <w:rFonts w:eastAsia="MS Mincho"/>
                      <w:color w:val="auto"/>
                      <w:sz w:val="24"/>
                      <w:szCs w:val="24"/>
                      <w:vertAlign w:val="superscript"/>
                    </w:rPr>
                    <w:t>th</w:t>
                  </w:r>
                  <w:r w:rsidR="00F10534">
                    <w:rPr>
                      <w:rStyle w:val="CKIHeader"/>
                      <w:rFonts w:eastAsia="MS Mincho"/>
                      <w:color w:val="auto"/>
                      <w:sz w:val="24"/>
                      <w:szCs w:val="24"/>
                    </w:rPr>
                    <w:t xml:space="preserve">. </w:t>
                  </w:r>
                </w:p>
                <w:p w:rsidR="00F10534" w:rsidRPr="00AC0ADA" w:rsidRDefault="00F10534" w:rsidP="00F10534">
                  <w:pPr>
                    <w:ind w:firstLine="360"/>
                    <w:jc w:val="both"/>
                    <w:rPr>
                      <w:rStyle w:val="CKIHeader"/>
                      <w:rFonts w:eastAsia="MS Mincho"/>
                      <w:color w:val="auto"/>
                      <w:sz w:val="24"/>
                      <w:szCs w:val="24"/>
                    </w:rPr>
                  </w:pPr>
                  <w:r>
                    <w:rPr>
                      <w:rFonts w:ascii="Century Gothic" w:hAnsi="Century Gothic"/>
                      <w:noProof/>
                      <w:spacing w:val="6"/>
                      <w:szCs w:val="24"/>
                    </w:rPr>
                    <w:drawing>
                      <wp:inline distT="0" distB="0" distL="0" distR="0">
                        <wp:extent cx="3487420" cy="2615974"/>
                        <wp:effectExtent l="19050" t="0" r="0" b="0"/>
                        <wp:docPr id="23" name="Picture 23" descr="C:\Users\Justyna\Desktop\halloween\IMG_1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ustyna\Desktop\halloween\IMG_1571.JPG"/>
                                <pic:cNvPicPr>
                                  <a:picLocks noChangeAspect="1" noChangeArrowheads="1"/>
                                </pic:cNvPicPr>
                              </pic:nvPicPr>
                              <pic:blipFill>
                                <a:blip r:embed="rId15"/>
                                <a:srcRect/>
                                <a:stretch>
                                  <a:fillRect/>
                                </a:stretch>
                              </pic:blipFill>
                              <pic:spPr bwMode="auto">
                                <a:xfrm>
                                  <a:off x="0" y="0"/>
                                  <a:ext cx="3487420" cy="2615974"/>
                                </a:xfrm>
                                <a:prstGeom prst="rect">
                                  <a:avLst/>
                                </a:prstGeom>
                                <a:noFill/>
                                <a:ln w="9525">
                                  <a:noFill/>
                                  <a:miter lim="800000"/>
                                  <a:headEnd/>
                                  <a:tailEnd/>
                                </a:ln>
                              </pic:spPr>
                            </pic:pic>
                          </a:graphicData>
                        </a:graphic>
                      </wp:inline>
                    </w:drawing>
                  </w:r>
                </w:p>
              </w:txbxContent>
            </v:textbox>
          </v:shape>
        </w:pict>
      </w:r>
      <w:r w:rsidR="00AC0ADA">
        <w:pict>
          <v:shape id="_x0000_s1109" type="#_x0000_t202" style="position:absolute;margin-left:17.15pt;margin-top:104.6pt;width:258.1pt;height:558.4pt;z-index:251646464" filled="f" stroked="f">
            <v:textbox style="mso-next-textbox:#_x0000_s1109">
              <w:txbxContent>
                <w:p w:rsidR="00FE1AC0" w:rsidRPr="002E4905" w:rsidRDefault="00A5029B" w:rsidP="002E4905">
                  <w:pPr>
                    <w:spacing w:line="270" w:lineRule="exact"/>
                    <w:rPr>
                      <w:rFonts w:ascii="Goudy Old Style" w:hAnsi="Goudy Old Style"/>
                      <w:szCs w:val="24"/>
                    </w:rPr>
                  </w:pPr>
                  <w:r>
                    <w:rPr>
                      <w:rFonts w:ascii="Goudy Old Style" w:hAnsi="Goudy Old Style"/>
                      <w:szCs w:val="24"/>
                    </w:rPr>
                    <w:tab/>
                  </w:r>
                  <w:r w:rsidR="00FE1AC0" w:rsidRPr="007A7849">
                    <w:rPr>
                      <w:rFonts w:ascii="Goudy Old Style" w:hAnsi="Goudy Old Style"/>
                      <w:b/>
                      <w:szCs w:val="24"/>
                    </w:rPr>
                    <w:t xml:space="preserve"> </w:t>
                  </w:r>
                </w:p>
                <w:p w:rsidR="003D3166" w:rsidRPr="00E50AAA" w:rsidRDefault="00AC0ADA" w:rsidP="00E50AAA">
                  <w:pPr>
                    <w:spacing w:line="360" w:lineRule="auto"/>
                    <w:rPr>
                      <w:rFonts w:ascii="Goudy Old Style" w:hAnsi="Goudy Old Style"/>
                      <w:szCs w:val="24"/>
                    </w:rPr>
                  </w:pPr>
                  <w:r>
                    <w:rPr>
                      <w:rFonts w:ascii="Goudy Old Style" w:hAnsi="Goudy Old Style"/>
                      <w:noProof/>
                      <w:szCs w:val="24"/>
                    </w:rPr>
                    <w:drawing>
                      <wp:inline distT="0" distB="0" distL="0" distR="0">
                        <wp:extent cx="3094990" cy="2321605"/>
                        <wp:effectExtent l="19050" t="0" r="0" b="0"/>
                        <wp:docPr id="19" name="Picture 19" descr="C:\Users\Justyna\Desktop\halloween\IMG_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ustyna\Desktop\halloween\IMG_1526.JPG"/>
                                <pic:cNvPicPr>
                                  <a:picLocks noChangeAspect="1" noChangeArrowheads="1"/>
                                </pic:cNvPicPr>
                              </pic:nvPicPr>
                              <pic:blipFill>
                                <a:blip r:embed="rId16"/>
                                <a:srcRect/>
                                <a:stretch>
                                  <a:fillRect/>
                                </a:stretch>
                              </pic:blipFill>
                              <pic:spPr bwMode="auto">
                                <a:xfrm>
                                  <a:off x="0" y="0"/>
                                  <a:ext cx="3094990" cy="2321605"/>
                                </a:xfrm>
                                <a:prstGeom prst="rect">
                                  <a:avLst/>
                                </a:prstGeom>
                                <a:noFill/>
                                <a:ln w="9525">
                                  <a:noFill/>
                                  <a:miter lim="800000"/>
                                  <a:headEnd/>
                                  <a:tailEnd/>
                                </a:ln>
                              </pic:spPr>
                            </pic:pic>
                          </a:graphicData>
                        </a:graphic>
                      </wp:inline>
                    </w:drawing>
                  </w:r>
                </w:p>
                <w:p w:rsidR="003D3166" w:rsidRPr="00AC0ADA" w:rsidRDefault="00AC0ADA" w:rsidP="00AC0ADA">
                  <w:pPr>
                    <w:ind w:firstLine="720"/>
                    <w:rPr>
                      <w:rFonts w:ascii="Goudy Old Style" w:hAnsi="Goudy Old Style"/>
                      <w:szCs w:val="24"/>
                    </w:rPr>
                  </w:pPr>
                  <w:r w:rsidRPr="00AC0ADA">
                    <w:rPr>
                      <w:rFonts w:ascii="Goudy Old Style" w:hAnsi="Goudy Old Style"/>
                      <w:szCs w:val="24"/>
                    </w:rPr>
                    <w:t>On a cold and windy morning on Halloween, Lane Tech Key Clubbers woke up bright and early to help out at the 23</w:t>
                  </w:r>
                  <w:r w:rsidRPr="00AC0ADA">
                    <w:rPr>
                      <w:rFonts w:ascii="Goudy Old Style" w:hAnsi="Goudy Old Style"/>
                      <w:szCs w:val="24"/>
                      <w:vertAlign w:val="superscript"/>
                    </w:rPr>
                    <w:t>rd</w:t>
                  </w:r>
                  <w:r w:rsidRPr="00AC0ADA">
                    <w:rPr>
                      <w:rFonts w:ascii="Goudy Old Style" w:hAnsi="Goudy Old Style"/>
                      <w:szCs w:val="24"/>
                    </w:rPr>
                    <w:t xml:space="preserve"> annual Trick-or-Treat Trot at Montrose Harbor. Our duties ranged from passing out bagels and water to runners to guiding runners where to go.</w:t>
                  </w:r>
                </w:p>
                <w:p w:rsidR="00AC0ADA" w:rsidRPr="00AC0ADA" w:rsidRDefault="00AC0ADA">
                  <w:pPr>
                    <w:rPr>
                      <w:rFonts w:ascii="Goudy Old Style" w:hAnsi="Goudy Old Style"/>
                      <w:szCs w:val="24"/>
                    </w:rPr>
                  </w:pPr>
                  <w:r w:rsidRPr="00AC0ADA">
                    <w:rPr>
                      <w:rFonts w:ascii="Goudy Old Style" w:hAnsi="Goudy Old Style"/>
                      <w:szCs w:val="24"/>
                    </w:rPr>
                    <w:tab/>
                    <w:t xml:space="preserve">Some Key Clubbers, such as Alexander </w:t>
                  </w:r>
                  <w:proofErr w:type="spellStart"/>
                  <w:r w:rsidRPr="00AC0ADA">
                    <w:rPr>
                      <w:rFonts w:ascii="Goudy Old Style" w:hAnsi="Goudy Old Style"/>
                      <w:szCs w:val="24"/>
                    </w:rPr>
                    <w:t>Prazuch</w:t>
                  </w:r>
                  <w:proofErr w:type="spellEnd"/>
                  <w:r w:rsidRPr="00AC0ADA">
                    <w:rPr>
                      <w:rFonts w:ascii="Goudy Old Style" w:hAnsi="Goudy Old Style"/>
                      <w:szCs w:val="24"/>
                    </w:rPr>
                    <w:t xml:space="preserve">, Magdalena </w:t>
                  </w:r>
                  <w:proofErr w:type="spellStart"/>
                  <w:r w:rsidRPr="00AC0ADA">
                    <w:rPr>
                      <w:rFonts w:ascii="Goudy Old Style" w:hAnsi="Goudy Old Style"/>
                      <w:szCs w:val="24"/>
                    </w:rPr>
                    <w:t>Mastalerz</w:t>
                  </w:r>
                  <w:proofErr w:type="spellEnd"/>
                  <w:r w:rsidRPr="00AC0ADA">
                    <w:rPr>
                      <w:rFonts w:ascii="Goudy Old Style" w:hAnsi="Goudy Old Style"/>
                      <w:szCs w:val="24"/>
                    </w:rPr>
                    <w:t xml:space="preserve">, Dominica </w:t>
                  </w:r>
                  <w:proofErr w:type="spellStart"/>
                  <w:r w:rsidRPr="00AC0ADA">
                    <w:rPr>
                      <w:rFonts w:ascii="Goudy Old Style" w:hAnsi="Goudy Old Style"/>
                      <w:szCs w:val="24"/>
                    </w:rPr>
                    <w:t>Duda</w:t>
                  </w:r>
                  <w:proofErr w:type="spellEnd"/>
                  <w:r w:rsidRPr="00AC0ADA">
                    <w:rPr>
                      <w:rFonts w:ascii="Goudy Old Style" w:hAnsi="Goudy Old Style"/>
                      <w:szCs w:val="24"/>
                    </w:rPr>
                    <w:t xml:space="preserve">, and </w:t>
                  </w:r>
                  <w:proofErr w:type="spellStart"/>
                  <w:r w:rsidRPr="00AC0ADA">
                    <w:rPr>
                      <w:rFonts w:ascii="Goudy Old Style" w:hAnsi="Goudy Old Style"/>
                      <w:szCs w:val="24"/>
                    </w:rPr>
                    <w:t>Artur</w:t>
                  </w:r>
                  <w:proofErr w:type="spellEnd"/>
                  <w:r w:rsidRPr="00AC0ADA">
                    <w:rPr>
                      <w:rFonts w:ascii="Goudy Old Style" w:hAnsi="Goudy Old Style"/>
                      <w:szCs w:val="24"/>
                    </w:rPr>
                    <w:t xml:space="preserve"> </w:t>
                  </w:r>
                  <w:proofErr w:type="spellStart"/>
                  <w:r w:rsidRPr="00AC0ADA">
                    <w:rPr>
                      <w:rFonts w:ascii="Goudy Old Style" w:hAnsi="Goudy Old Style"/>
                      <w:szCs w:val="24"/>
                    </w:rPr>
                    <w:t>Glowinski</w:t>
                  </w:r>
                  <w:proofErr w:type="spellEnd"/>
                  <w:r w:rsidRPr="00AC0ADA">
                    <w:rPr>
                      <w:rFonts w:ascii="Goudy Old Style" w:hAnsi="Goudy Old Style"/>
                      <w:szCs w:val="24"/>
                    </w:rPr>
                    <w:t>, dressed up in spirit of the holiday.</w:t>
                  </w:r>
                </w:p>
                <w:p w:rsidR="00AC0ADA" w:rsidRPr="00AC0ADA" w:rsidRDefault="00AC0ADA">
                  <w:pPr>
                    <w:rPr>
                      <w:rFonts w:ascii="Goudy Old Style" w:hAnsi="Goudy Old Style"/>
                      <w:szCs w:val="24"/>
                    </w:rPr>
                  </w:pPr>
                  <w:r w:rsidRPr="00AC0ADA">
                    <w:rPr>
                      <w:rFonts w:ascii="Goudy Old Style" w:hAnsi="Goudy Old Style"/>
                      <w:szCs w:val="24"/>
                    </w:rPr>
                    <w:tab/>
                    <w:t>Awesome job you guys!</w:t>
                  </w:r>
                </w:p>
                <w:p w:rsidR="003D3166" w:rsidRPr="00AC0ADA" w:rsidRDefault="003D3166">
                  <w:pPr>
                    <w:rPr>
                      <w:rFonts w:ascii="Goudy Old Style" w:hAnsi="Goudy Old Style"/>
                      <w:sz w:val="32"/>
                      <w:szCs w:val="32"/>
                    </w:rPr>
                  </w:pPr>
                </w:p>
                <w:p w:rsidR="003D3166" w:rsidRPr="00E50AAA" w:rsidRDefault="00AC0ADA">
                  <w:pPr>
                    <w:rPr>
                      <w:rFonts w:ascii="Goudy Old Style" w:hAnsi="Goudy Old Style"/>
                      <w:sz w:val="28"/>
                      <w:szCs w:val="28"/>
                    </w:rPr>
                  </w:pPr>
                  <w:r>
                    <w:rPr>
                      <w:rFonts w:ascii="Goudy Old Style" w:hAnsi="Goudy Old Style"/>
                      <w:noProof/>
                      <w:sz w:val="28"/>
                      <w:szCs w:val="28"/>
                    </w:rPr>
                    <w:drawing>
                      <wp:inline distT="0" distB="0" distL="0" distR="0">
                        <wp:extent cx="3094990" cy="2321605"/>
                        <wp:effectExtent l="19050" t="0" r="0" b="0"/>
                        <wp:docPr id="20" name="Picture 20" descr="C:\Users\Justyna\Desktop\halloween\IMG_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ustyna\Desktop\halloween\IMG_1542.JPG"/>
                                <pic:cNvPicPr>
                                  <a:picLocks noChangeAspect="1" noChangeArrowheads="1"/>
                                </pic:cNvPicPr>
                              </pic:nvPicPr>
                              <pic:blipFill>
                                <a:blip r:embed="rId17"/>
                                <a:srcRect/>
                                <a:stretch>
                                  <a:fillRect/>
                                </a:stretch>
                              </pic:blipFill>
                              <pic:spPr bwMode="auto">
                                <a:xfrm>
                                  <a:off x="0" y="0"/>
                                  <a:ext cx="3094990" cy="2321605"/>
                                </a:xfrm>
                                <a:prstGeom prst="rect">
                                  <a:avLst/>
                                </a:prstGeom>
                                <a:noFill/>
                                <a:ln w="9525">
                                  <a:noFill/>
                                  <a:miter lim="800000"/>
                                  <a:headEnd/>
                                  <a:tailEnd/>
                                </a:ln>
                              </pic:spPr>
                            </pic:pic>
                          </a:graphicData>
                        </a:graphic>
                      </wp:inline>
                    </w:drawing>
                  </w:r>
                </w:p>
                <w:p w:rsidR="003D3166" w:rsidRPr="00E50AAA" w:rsidRDefault="003D3166">
                  <w:pPr>
                    <w:rPr>
                      <w:rFonts w:ascii="Goudy Old Style" w:hAnsi="Goudy Old Style"/>
                      <w:sz w:val="28"/>
                      <w:szCs w:val="28"/>
                    </w:rPr>
                  </w:pPr>
                </w:p>
                <w:p w:rsidR="003D3166" w:rsidRPr="00E50AAA" w:rsidRDefault="003D3166">
                  <w:pPr>
                    <w:rPr>
                      <w:rFonts w:ascii="Goudy Old Style" w:hAnsi="Goudy Old Style"/>
                      <w:sz w:val="28"/>
                      <w:szCs w:val="28"/>
                    </w:rPr>
                  </w:pPr>
                </w:p>
                <w:p w:rsidR="003D3166" w:rsidRPr="00BA2477" w:rsidRDefault="003D3166">
                  <w:pPr>
                    <w:rPr>
                      <w:rFonts w:ascii="Goudy Old Style" w:hAnsi="Goudy Old Style"/>
                      <w:sz w:val="19"/>
                    </w:rPr>
                  </w:pPr>
                </w:p>
              </w:txbxContent>
            </v:textbox>
          </v:shape>
        </w:pict>
      </w:r>
      <w:r w:rsidR="00AC0ADA">
        <w:rPr>
          <w:noProof/>
        </w:rPr>
        <w:drawing>
          <wp:anchor distT="0" distB="0" distL="114300" distR="114300" simplePos="0" relativeHeight="251670016" behindDoc="0" locked="0" layoutInCell="1" allowOverlap="1">
            <wp:simplePos x="0" y="0"/>
            <wp:positionH relativeFrom="column">
              <wp:posOffset>-9525</wp:posOffset>
            </wp:positionH>
            <wp:positionV relativeFrom="paragraph">
              <wp:posOffset>8477250</wp:posOffset>
            </wp:positionV>
            <wp:extent cx="771525" cy="762000"/>
            <wp:effectExtent l="19050" t="0" r="9525" b="0"/>
            <wp:wrapNone/>
            <wp:docPr id="191" name="Picture 191" descr="KC logo 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KC logo BW"/>
                    <pic:cNvPicPr>
                      <a:picLocks noChangeAspect="1" noChangeArrowheads="1"/>
                    </pic:cNvPicPr>
                  </pic:nvPicPr>
                  <pic:blipFill>
                    <a:blip r:embed="rId18" cstate="print"/>
                    <a:srcRect/>
                    <a:stretch>
                      <a:fillRect/>
                    </a:stretch>
                  </pic:blipFill>
                  <pic:spPr bwMode="auto">
                    <a:xfrm>
                      <a:off x="0" y="0"/>
                      <a:ext cx="771525" cy="762000"/>
                    </a:xfrm>
                    <a:prstGeom prst="rect">
                      <a:avLst/>
                    </a:prstGeom>
                    <a:noFill/>
                    <a:ln w="9525">
                      <a:noFill/>
                      <a:miter lim="800000"/>
                      <a:headEnd/>
                      <a:tailEnd/>
                    </a:ln>
                  </pic:spPr>
                </pic:pic>
              </a:graphicData>
            </a:graphic>
          </wp:anchor>
        </w:drawing>
      </w:r>
      <w:r w:rsidR="00987938">
        <w:rPr>
          <w:noProof/>
          <w:lang w:eastAsia="zh-TW"/>
        </w:rPr>
        <w:pict>
          <v:shape id="_x0000_s1228" type="#_x0000_t202" style="position:absolute;margin-left:317.8pt;margin-top:.2pt;width:249pt;height:82.1pt;z-index:251691520;mso-position-horizontal-relative:text;mso-position-vertical-relative:text;mso-width-relative:margin;mso-height-relative:margin" fillcolor="#c0504d [3205]" strokecolor="#f2f2f2 [3041]" strokeweight="3pt">
            <v:shadow on="t" type="perspective" color="#622423 [1605]" opacity=".5" offset="1pt" offset2="-1pt"/>
            <v:textbox>
              <w:txbxContent>
                <w:p w:rsidR="00987938" w:rsidRPr="00AC0ADA" w:rsidRDefault="00AC0ADA" w:rsidP="00AC0ADA">
                  <w:pPr>
                    <w:jc w:val="center"/>
                    <w:rPr>
                      <w:rFonts w:ascii="Lucida Sans" w:hAnsi="Lucida Sans"/>
                      <w:color w:val="FFFFFF" w:themeColor="background1"/>
                      <w:sz w:val="56"/>
                      <w:szCs w:val="56"/>
                    </w:rPr>
                  </w:pPr>
                  <w:r w:rsidRPr="00AC0ADA">
                    <w:rPr>
                      <w:rFonts w:ascii="Lucida Sans" w:hAnsi="Lucida Sans"/>
                      <w:color w:val="FFFFFF" w:themeColor="background1"/>
                      <w:sz w:val="56"/>
                      <w:szCs w:val="56"/>
                    </w:rPr>
                    <w:t>We Want YOU to Donate Blood!</w:t>
                  </w:r>
                </w:p>
              </w:txbxContent>
            </v:textbox>
          </v:shape>
        </w:pict>
      </w:r>
      <w:r w:rsidR="00987938">
        <w:pict>
          <v:shape id="_x0000_s1117" type="#_x0000_t202" style="position:absolute;margin-left:4.8pt;margin-top:11.8pt;width:270.45pt;height:1in;z-index:251648512;mso-position-horizontal-relative:text;mso-position-vertical-relative:text" filled="f" stroked="f">
            <v:textbox style="mso-next-textbox:#_x0000_s1117">
              <w:txbxContent>
                <w:p w:rsidR="003D3166" w:rsidRPr="00700CCE" w:rsidRDefault="00987938" w:rsidP="00887553">
                  <w:pPr>
                    <w:jc w:val="center"/>
                    <w:rPr>
                      <w:rFonts w:ascii="Century Gothic" w:hAnsi="Century Gothic"/>
                      <w:color w:val="FFFFFF"/>
                      <w:sz w:val="44"/>
                      <w:szCs w:val="44"/>
                    </w:rPr>
                  </w:pPr>
                  <w:r>
                    <w:rPr>
                      <w:rFonts w:ascii="Century Gothic" w:hAnsi="Century Gothic"/>
                      <w:color w:val="FFFFFF"/>
                      <w:sz w:val="44"/>
                      <w:szCs w:val="44"/>
                    </w:rPr>
                    <w:t>Key Club Trots on Halloween</w:t>
                  </w:r>
                </w:p>
              </w:txbxContent>
            </v:textbox>
          </v:shape>
        </w:pict>
      </w:r>
      <w:r w:rsidR="00BB6C39">
        <w:pict>
          <v:shape id="_x0000_s1208" style="position:absolute;margin-left:-4.95pt;margin-top:720.2pt;width:621pt;height:1in;z-index:-251648512;mso-wrap-edited:f;mso-position-horizontal:absolute;mso-position-horizontal-relative:text;mso-position-vertical:absolute;mso-position-vertical-relative:text" coordsize="12420,1260" wrapcoords="12195 0 -15 165 -15 1245 12435 1245 12435 0 12195 0" path="m12240,r-720,180l,180,,1260r12420,l12420,r-180,xe" fillcolor="#007fa7" stroked="f">
            <v:path arrowok="t"/>
          </v:shape>
        </w:pict>
      </w:r>
      <w:r w:rsidR="00BB6C39">
        <w:pict>
          <v:shape id="_x0000_s1209" type="#_x0000_t202" style="position:absolute;margin-left:400.05pt;margin-top:693.2pt;width:189pt;height:54pt;z-index:251668992;mso-position-horizontal-relative:text;mso-position-vertical-relative:text" filled="f" stroked="f">
            <v:textbox style="mso-next-textbox:#_x0000_s1209">
              <w:txbxContent>
                <w:p w:rsidR="003D3166" w:rsidRPr="001C0836" w:rsidRDefault="003D3166">
                  <w:pPr>
                    <w:rPr>
                      <w:rFonts w:ascii="Century Gothic" w:hAnsi="Century Gothic"/>
                      <w:sz w:val="40"/>
                    </w:rPr>
                  </w:pPr>
                  <w:r w:rsidRPr="001C0836">
                    <w:rPr>
                      <w:rFonts w:ascii="Century Gothic" w:hAnsi="Century Gothic"/>
                      <w:sz w:val="40"/>
                    </w:rPr>
                    <w:t>K E Y    C L U B</w:t>
                  </w:r>
                </w:p>
              </w:txbxContent>
            </v:textbox>
          </v:shape>
        </w:pict>
      </w:r>
      <w:r w:rsidR="00BB6C39">
        <w:pict>
          <v:shape id="_x0000_s1207" style="position:absolute;margin-left:-4.95pt;margin-top:.2pt;width:621pt;height:99pt;z-index:-251683328;mso-wrap-edited:f;mso-position-horizontal:absolute;mso-position-horizontal-relative:text;mso-position-vertical:absolute;mso-position-vertical-relative:text" coordsize="12420,1980" wrapcoords="-15 0 -15 1800 6450 1920 12360 1965 12435 1965 12435 0 -15 0" path="m180,l12420,r,1980l11700,1800,,1800,,,180,xe" fillcolor="#9e0927" stroked="f">
            <v:path arrowok="t"/>
          </v:shape>
        </w:pict>
      </w:r>
      <w:r w:rsidR="00BB6C39">
        <w:pict>
          <v:shape id="_x0000_s1084" type="#_x0000_t202" style="position:absolute;margin-left:31.55pt;margin-top:729.2pt;width:549pt;height:54pt;z-index:251643392;mso-position-horizontal-relative:text;mso-position-vertical-relative:text" filled="f" stroked="f">
            <v:textbox style="mso-next-textbox:#_x0000_s1084">
              <w:txbxContent>
                <w:p w:rsidR="003D3166" w:rsidRPr="00984F56" w:rsidRDefault="003D3166" w:rsidP="00302C8A">
                  <w:pPr>
                    <w:rPr>
                      <w:rFonts w:ascii="Century Gothic" w:hAnsi="Century Gothic"/>
                      <w:b/>
                      <w:color w:val="FFFFFF" w:themeColor="background1"/>
                      <w:sz w:val="20"/>
                    </w:rPr>
                  </w:pPr>
                  <w:r w:rsidRPr="00984F56">
                    <w:rPr>
                      <w:rFonts w:ascii="Century Gothic" w:hAnsi="Century Gothic"/>
                      <w:b/>
                      <w:color w:val="FFFFFF" w:themeColor="background1"/>
                    </w:rPr>
                    <w:t>3</w:t>
                  </w:r>
                  <w:r w:rsidR="00984F56" w:rsidRPr="00984F56">
                    <w:rPr>
                      <w:rFonts w:ascii="Century Gothic" w:hAnsi="Century Gothic"/>
                      <w:b/>
                      <w:color w:val="FFFFFF" w:themeColor="background1"/>
                    </w:rPr>
                    <w:t xml:space="preserve"> The Official Newsletter of Lane Tech Key Club</w:t>
                  </w:r>
                </w:p>
                <w:p w:rsidR="00984F56" w:rsidRDefault="00984F56"/>
              </w:txbxContent>
            </v:textbox>
          </v:shape>
        </w:pict>
      </w:r>
      <w:r w:rsidR="00BB6C39">
        <w:pict>
          <v:rect id="_x0000_s1043" style="position:absolute;margin-left:607.05pt;margin-top:792.2pt;width:1in;height:1in;z-index:251638272;mso-position-horizontal-relative:text;mso-position-vertical-relative:text"/>
        </w:pict>
      </w:r>
    </w:p>
    <w:sectPr w:rsidR="00887553" w:rsidSect="00887553">
      <w:pgSz w:w="12240" w:h="15840"/>
      <w:pgMar w:top="0" w:right="0" w:bottom="1440" w:left="0" w:header="720" w:footer="720" w:gutter="0"/>
      <w:cols w:num="3" w:space="450" w:equalWidth="0">
        <w:col w:w="3600" w:space="720"/>
        <w:col w:w="3600" w:space="720"/>
        <w:col w:w="3600"/>
      </w:cols>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Goudy Old Style">
    <w:altName w:val="Georgia"/>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AFF" w:usb1="C000605B" w:usb2="00000029" w:usb3="00000000" w:csb0="000101FF" w:csb1="00000000"/>
  </w:font>
  <w:font w:name="Segoe Print">
    <w:panose1 w:val="02000600000000000000"/>
    <w:charset w:val="00"/>
    <w:family w:val="auto"/>
    <w:pitch w:val="variable"/>
    <w:sig w:usb0="0000028F" w:usb1="00000000" w:usb2="00000000" w:usb3="00000000" w:csb0="0000009F" w:csb1="00000000"/>
  </w:font>
  <w:font w:name="DFKai-SB">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F755013"/>
    <w:multiLevelType w:val="hybridMultilevel"/>
    <w:tmpl w:val="5736111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attachedTemplate r:id="rId1"/>
  <w:stylePaneFormatFilter w:val="3F01"/>
  <w:defaultTabStop w:val="720"/>
  <w:displayHorizontalDrawingGridEvery w:val="0"/>
  <w:displayVerticalDrawingGridEvery w:val="0"/>
  <w:doNotUseMarginsForDrawingGridOrigin/>
  <w:noPunctuationKerning/>
  <w:characterSpacingControl w:val="doNotCompress"/>
  <w:compat>
    <w:useFELayout/>
  </w:compat>
  <w:rsids>
    <w:rsidRoot w:val="00AB627E"/>
    <w:rsid w:val="00021F11"/>
    <w:rsid w:val="00043B97"/>
    <w:rsid w:val="00054590"/>
    <w:rsid w:val="00095445"/>
    <w:rsid w:val="000A7809"/>
    <w:rsid w:val="002018D1"/>
    <w:rsid w:val="002E4905"/>
    <w:rsid w:val="00302C8A"/>
    <w:rsid w:val="003972B1"/>
    <w:rsid w:val="003A40B4"/>
    <w:rsid w:val="003A589E"/>
    <w:rsid w:val="003D3166"/>
    <w:rsid w:val="004817F2"/>
    <w:rsid w:val="00650685"/>
    <w:rsid w:val="006E1AC3"/>
    <w:rsid w:val="00700CCE"/>
    <w:rsid w:val="0074550E"/>
    <w:rsid w:val="00756C5E"/>
    <w:rsid w:val="00771A25"/>
    <w:rsid w:val="007A7849"/>
    <w:rsid w:val="008119F4"/>
    <w:rsid w:val="008659BD"/>
    <w:rsid w:val="00867BFD"/>
    <w:rsid w:val="00887553"/>
    <w:rsid w:val="00940BB6"/>
    <w:rsid w:val="00950752"/>
    <w:rsid w:val="00953631"/>
    <w:rsid w:val="00984F56"/>
    <w:rsid w:val="00987938"/>
    <w:rsid w:val="00A5029B"/>
    <w:rsid w:val="00AB627E"/>
    <w:rsid w:val="00AC0ADA"/>
    <w:rsid w:val="00B3471D"/>
    <w:rsid w:val="00BA2477"/>
    <w:rsid w:val="00BB6C39"/>
    <w:rsid w:val="00C00F9D"/>
    <w:rsid w:val="00C42495"/>
    <w:rsid w:val="00C56934"/>
    <w:rsid w:val="00CF549D"/>
    <w:rsid w:val="00D013AD"/>
    <w:rsid w:val="00D505F9"/>
    <w:rsid w:val="00DA3A5F"/>
    <w:rsid w:val="00DB003E"/>
    <w:rsid w:val="00E50AAA"/>
    <w:rsid w:val="00E63411"/>
    <w:rsid w:val="00E77EEF"/>
    <w:rsid w:val="00F10534"/>
    <w:rsid w:val="00F10B26"/>
    <w:rsid w:val="00F41D84"/>
    <w:rsid w:val="00F9228F"/>
    <w:rsid w:val="00FA3753"/>
    <w:rsid w:val="00FE1AC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colormru v:ext="edit" colors="#3c9533,#adcc2b,#de6225,#007fa7,#004083,#9e0927,#917a2f,#002c53"/>
      <o:colormenu v:ext="edit" fillcolor="white" strokecolor="none"/>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B6C39"/>
    <w:rPr>
      <w:sz w:val="24"/>
    </w:rPr>
  </w:style>
  <w:style w:type="paragraph" w:styleId="Heading1">
    <w:name w:val="heading 1"/>
    <w:aliases w:val="CKI Header 2"/>
    <w:basedOn w:val="Normal"/>
    <w:next w:val="Normal"/>
    <w:qFormat/>
    <w:rsid w:val="00481692"/>
    <w:pPr>
      <w:keepNext/>
      <w:spacing w:before="240" w:after="60"/>
      <w:outlineLvl w:val="0"/>
    </w:pPr>
    <w:rPr>
      <w:rFonts w:ascii="Century Gothic" w:hAnsi="Century Gothic"/>
      <w:caps/>
      <w:kern w:val="32"/>
      <w:sz w:val="5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BA24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KIHeader">
    <w:name w:val="CKI Header"/>
    <w:rsid w:val="00481692"/>
    <w:rPr>
      <w:rFonts w:ascii="Century Gothic" w:eastAsia="Times New Roman" w:hAnsi="Century Gothic"/>
      <w:color w:val="000000"/>
      <w:spacing w:val="6"/>
      <w:sz w:val="48"/>
      <w:szCs w:val="12"/>
    </w:rPr>
  </w:style>
  <w:style w:type="paragraph" w:customStyle="1" w:styleId="CKIcopy">
    <w:name w:val="CKI copy"/>
    <w:rsid w:val="00481692"/>
    <w:pPr>
      <w:spacing w:line="260" w:lineRule="exact"/>
    </w:pPr>
    <w:rPr>
      <w:rFonts w:ascii="Goudy Old Style" w:hAnsi="Goudy Old Style"/>
      <w:sz w:val="19"/>
    </w:rPr>
  </w:style>
  <w:style w:type="character" w:styleId="Strong">
    <w:name w:val="Strong"/>
    <w:basedOn w:val="DefaultParagraphFont"/>
    <w:uiPriority w:val="22"/>
    <w:qFormat/>
    <w:rsid w:val="004817F2"/>
    <w:rPr>
      <w:b/>
      <w:bCs/>
    </w:rPr>
  </w:style>
  <w:style w:type="character" w:styleId="Hyperlink">
    <w:name w:val="Hyperlink"/>
    <w:basedOn w:val="DefaultParagraphFont"/>
    <w:rsid w:val="00867BFD"/>
    <w:rPr>
      <w:color w:val="0000FF"/>
      <w:u w:val="single"/>
    </w:rPr>
  </w:style>
  <w:style w:type="paragraph" w:styleId="BalloonText">
    <w:name w:val="Balloon Text"/>
    <w:basedOn w:val="Normal"/>
    <w:link w:val="BalloonTextChar"/>
    <w:rsid w:val="00CF549D"/>
    <w:rPr>
      <w:rFonts w:ascii="Tahoma" w:hAnsi="Tahoma" w:cs="Tahoma"/>
      <w:sz w:val="16"/>
      <w:szCs w:val="16"/>
    </w:rPr>
  </w:style>
  <w:style w:type="character" w:customStyle="1" w:styleId="BalloonTextChar">
    <w:name w:val="Balloon Text Char"/>
    <w:basedOn w:val="DefaultParagraphFont"/>
    <w:link w:val="BalloonText"/>
    <w:rsid w:val="00CF549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457213843">
      <w:bodyDiv w:val="1"/>
      <w:marLeft w:val="0"/>
      <w:marRight w:val="0"/>
      <w:marTop w:val="0"/>
      <w:marBottom w:val="0"/>
      <w:divBdr>
        <w:top w:val="none" w:sz="0" w:space="0" w:color="auto"/>
        <w:left w:val="none" w:sz="0" w:space="0" w:color="auto"/>
        <w:bottom w:val="none" w:sz="0" w:space="0" w:color="auto"/>
        <w:right w:val="none" w:sz="0" w:space="0" w:color="auto"/>
      </w:divBdr>
      <w:divsChild>
        <w:div w:id="1798058960">
          <w:marLeft w:val="0"/>
          <w:marRight w:val="0"/>
          <w:marTop w:val="0"/>
          <w:marBottom w:val="0"/>
          <w:divBdr>
            <w:top w:val="none" w:sz="0" w:space="0" w:color="auto"/>
            <w:left w:val="none" w:sz="0" w:space="0" w:color="auto"/>
            <w:bottom w:val="none" w:sz="0" w:space="0" w:color="auto"/>
            <w:right w:val="none" w:sz="0" w:space="0" w:color="auto"/>
          </w:divBdr>
          <w:divsChild>
            <w:div w:id="1332562135">
              <w:marLeft w:val="0"/>
              <w:marRight w:val="0"/>
              <w:marTop w:val="0"/>
              <w:marBottom w:val="0"/>
              <w:divBdr>
                <w:top w:val="none" w:sz="0" w:space="0" w:color="auto"/>
                <w:left w:val="none" w:sz="0" w:space="0" w:color="auto"/>
                <w:bottom w:val="none" w:sz="0" w:space="0" w:color="auto"/>
                <w:right w:val="none" w:sz="0" w:space="0" w:color="auto"/>
              </w:divBdr>
              <w:divsChild>
                <w:div w:id="1380863981">
                  <w:marLeft w:val="0"/>
                  <w:marRight w:val="0"/>
                  <w:marTop w:val="0"/>
                  <w:marBottom w:val="0"/>
                  <w:divBdr>
                    <w:top w:val="none" w:sz="0" w:space="0" w:color="auto"/>
                    <w:left w:val="none" w:sz="0" w:space="0" w:color="auto"/>
                    <w:bottom w:val="none" w:sz="0" w:space="0" w:color="auto"/>
                    <w:right w:val="none" w:sz="0" w:space="0" w:color="auto"/>
                  </w:divBdr>
                  <w:divsChild>
                    <w:div w:id="358119444">
                      <w:marLeft w:val="0"/>
                      <w:marRight w:val="0"/>
                      <w:marTop w:val="0"/>
                      <w:marBottom w:val="0"/>
                      <w:divBdr>
                        <w:top w:val="none" w:sz="0" w:space="0" w:color="auto"/>
                        <w:left w:val="none" w:sz="0" w:space="0" w:color="auto"/>
                        <w:bottom w:val="none" w:sz="0" w:space="0" w:color="auto"/>
                        <w:right w:val="none" w:sz="0" w:space="0" w:color="auto"/>
                      </w:divBdr>
                      <w:divsChild>
                        <w:div w:id="1417441685">
                          <w:marLeft w:val="0"/>
                          <w:marRight w:val="0"/>
                          <w:marTop w:val="0"/>
                          <w:marBottom w:val="0"/>
                          <w:divBdr>
                            <w:top w:val="none" w:sz="0" w:space="0" w:color="auto"/>
                            <w:left w:val="none" w:sz="0" w:space="0" w:color="auto"/>
                            <w:bottom w:val="none" w:sz="0" w:space="0" w:color="auto"/>
                            <w:right w:val="none" w:sz="0" w:space="0" w:color="auto"/>
                          </w:divBdr>
                          <w:divsChild>
                            <w:div w:id="1276016347">
                              <w:marLeft w:val="0"/>
                              <w:marRight w:val="0"/>
                              <w:marTop w:val="0"/>
                              <w:marBottom w:val="0"/>
                              <w:divBdr>
                                <w:top w:val="none" w:sz="0" w:space="0" w:color="auto"/>
                                <w:left w:val="none" w:sz="0" w:space="0" w:color="auto"/>
                                <w:bottom w:val="none" w:sz="0" w:space="0" w:color="auto"/>
                                <w:right w:val="none" w:sz="0" w:space="0" w:color="auto"/>
                              </w:divBdr>
                              <w:divsChild>
                                <w:div w:id="531116241">
                                  <w:marLeft w:val="0"/>
                                  <w:marRight w:val="0"/>
                                  <w:marTop w:val="0"/>
                                  <w:marBottom w:val="0"/>
                                  <w:divBdr>
                                    <w:top w:val="none" w:sz="0" w:space="0" w:color="auto"/>
                                    <w:left w:val="none" w:sz="0" w:space="0" w:color="auto"/>
                                    <w:bottom w:val="none" w:sz="0" w:space="0" w:color="auto"/>
                                    <w:right w:val="none" w:sz="0" w:space="0" w:color="auto"/>
                                  </w:divBdr>
                                  <w:divsChild>
                                    <w:div w:id="712457995">
                                      <w:marLeft w:val="0"/>
                                      <w:marRight w:val="0"/>
                                      <w:marTop w:val="0"/>
                                      <w:marBottom w:val="0"/>
                                      <w:divBdr>
                                        <w:top w:val="none" w:sz="0" w:space="0" w:color="auto"/>
                                        <w:left w:val="none" w:sz="0" w:space="0" w:color="auto"/>
                                        <w:bottom w:val="none" w:sz="0" w:space="0" w:color="auto"/>
                                        <w:right w:val="none" w:sz="0" w:space="0" w:color="auto"/>
                                      </w:divBdr>
                                      <w:divsChild>
                                        <w:div w:id="34431309">
                                          <w:marLeft w:val="0"/>
                                          <w:marRight w:val="0"/>
                                          <w:marTop w:val="0"/>
                                          <w:marBottom w:val="0"/>
                                          <w:divBdr>
                                            <w:top w:val="none" w:sz="0" w:space="0" w:color="auto"/>
                                            <w:left w:val="none" w:sz="0" w:space="0" w:color="auto"/>
                                            <w:bottom w:val="none" w:sz="0" w:space="0" w:color="auto"/>
                                            <w:right w:val="none" w:sz="0" w:space="0" w:color="auto"/>
                                          </w:divBdr>
                                        </w:div>
                                        <w:div w:id="39943318">
                                          <w:marLeft w:val="0"/>
                                          <w:marRight w:val="0"/>
                                          <w:marTop w:val="0"/>
                                          <w:marBottom w:val="0"/>
                                          <w:divBdr>
                                            <w:top w:val="none" w:sz="0" w:space="0" w:color="auto"/>
                                            <w:left w:val="none" w:sz="0" w:space="0" w:color="auto"/>
                                            <w:bottom w:val="none" w:sz="0" w:space="0" w:color="auto"/>
                                            <w:right w:val="none" w:sz="0" w:space="0" w:color="auto"/>
                                          </w:divBdr>
                                        </w:div>
                                        <w:div w:id="43339044">
                                          <w:marLeft w:val="0"/>
                                          <w:marRight w:val="0"/>
                                          <w:marTop w:val="0"/>
                                          <w:marBottom w:val="0"/>
                                          <w:divBdr>
                                            <w:top w:val="none" w:sz="0" w:space="0" w:color="auto"/>
                                            <w:left w:val="none" w:sz="0" w:space="0" w:color="auto"/>
                                            <w:bottom w:val="none" w:sz="0" w:space="0" w:color="auto"/>
                                            <w:right w:val="none" w:sz="0" w:space="0" w:color="auto"/>
                                          </w:divBdr>
                                        </w:div>
                                        <w:div w:id="75593082">
                                          <w:marLeft w:val="0"/>
                                          <w:marRight w:val="0"/>
                                          <w:marTop w:val="0"/>
                                          <w:marBottom w:val="0"/>
                                          <w:divBdr>
                                            <w:top w:val="none" w:sz="0" w:space="0" w:color="auto"/>
                                            <w:left w:val="none" w:sz="0" w:space="0" w:color="auto"/>
                                            <w:bottom w:val="none" w:sz="0" w:space="0" w:color="auto"/>
                                            <w:right w:val="none" w:sz="0" w:space="0" w:color="auto"/>
                                          </w:divBdr>
                                        </w:div>
                                        <w:div w:id="259602204">
                                          <w:marLeft w:val="0"/>
                                          <w:marRight w:val="0"/>
                                          <w:marTop w:val="0"/>
                                          <w:marBottom w:val="0"/>
                                          <w:divBdr>
                                            <w:top w:val="none" w:sz="0" w:space="0" w:color="auto"/>
                                            <w:left w:val="none" w:sz="0" w:space="0" w:color="auto"/>
                                            <w:bottom w:val="none" w:sz="0" w:space="0" w:color="auto"/>
                                            <w:right w:val="none" w:sz="0" w:space="0" w:color="auto"/>
                                          </w:divBdr>
                                        </w:div>
                                        <w:div w:id="355546282">
                                          <w:marLeft w:val="0"/>
                                          <w:marRight w:val="0"/>
                                          <w:marTop w:val="0"/>
                                          <w:marBottom w:val="0"/>
                                          <w:divBdr>
                                            <w:top w:val="none" w:sz="0" w:space="0" w:color="auto"/>
                                            <w:left w:val="none" w:sz="0" w:space="0" w:color="auto"/>
                                            <w:bottom w:val="none" w:sz="0" w:space="0" w:color="auto"/>
                                            <w:right w:val="none" w:sz="0" w:space="0" w:color="auto"/>
                                          </w:divBdr>
                                        </w:div>
                                        <w:div w:id="409935147">
                                          <w:marLeft w:val="0"/>
                                          <w:marRight w:val="0"/>
                                          <w:marTop w:val="0"/>
                                          <w:marBottom w:val="0"/>
                                          <w:divBdr>
                                            <w:top w:val="none" w:sz="0" w:space="0" w:color="auto"/>
                                            <w:left w:val="none" w:sz="0" w:space="0" w:color="auto"/>
                                            <w:bottom w:val="none" w:sz="0" w:space="0" w:color="auto"/>
                                            <w:right w:val="none" w:sz="0" w:space="0" w:color="auto"/>
                                          </w:divBdr>
                                        </w:div>
                                        <w:div w:id="437530794">
                                          <w:marLeft w:val="0"/>
                                          <w:marRight w:val="0"/>
                                          <w:marTop w:val="0"/>
                                          <w:marBottom w:val="0"/>
                                          <w:divBdr>
                                            <w:top w:val="none" w:sz="0" w:space="0" w:color="auto"/>
                                            <w:left w:val="none" w:sz="0" w:space="0" w:color="auto"/>
                                            <w:bottom w:val="none" w:sz="0" w:space="0" w:color="auto"/>
                                            <w:right w:val="none" w:sz="0" w:space="0" w:color="auto"/>
                                          </w:divBdr>
                                        </w:div>
                                        <w:div w:id="499272832">
                                          <w:marLeft w:val="0"/>
                                          <w:marRight w:val="0"/>
                                          <w:marTop w:val="0"/>
                                          <w:marBottom w:val="0"/>
                                          <w:divBdr>
                                            <w:top w:val="none" w:sz="0" w:space="0" w:color="auto"/>
                                            <w:left w:val="none" w:sz="0" w:space="0" w:color="auto"/>
                                            <w:bottom w:val="none" w:sz="0" w:space="0" w:color="auto"/>
                                            <w:right w:val="none" w:sz="0" w:space="0" w:color="auto"/>
                                          </w:divBdr>
                                        </w:div>
                                        <w:div w:id="594442927">
                                          <w:marLeft w:val="0"/>
                                          <w:marRight w:val="0"/>
                                          <w:marTop w:val="0"/>
                                          <w:marBottom w:val="0"/>
                                          <w:divBdr>
                                            <w:top w:val="none" w:sz="0" w:space="0" w:color="auto"/>
                                            <w:left w:val="none" w:sz="0" w:space="0" w:color="auto"/>
                                            <w:bottom w:val="none" w:sz="0" w:space="0" w:color="auto"/>
                                            <w:right w:val="none" w:sz="0" w:space="0" w:color="auto"/>
                                          </w:divBdr>
                                        </w:div>
                                        <w:div w:id="706836874">
                                          <w:marLeft w:val="0"/>
                                          <w:marRight w:val="0"/>
                                          <w:marTop w:val="0"/>
                                          <w:marBottom w:val="0"/>
                                          <w:divBdr>
                                            <w:top w:val="none" w:sz="0" w:space="0" w:color="auto"/>
                                            <w:left w:val="none" w:sz="0" w:space="0" w:color="auto"/>
                                            <w:bottom w:val="none" w:sz="0" w:space="0" w:color="auto"/>
                                            <w:right w:val="none" w:sz="0" w:space="0" w:color="auto"/>
                                          </w:divBdr>
                                        </w:div>
                                        <w:div w:id="767585568">
                                          <w:marLeft w:val="0"/>
                                          <w:marRight w:val="0"/>
                                          <w:marTop w:val="0"/>
                                          <w:marBottom w:val="0"/>
                                          <w:divBdr>
                                            <w:top w:val="none" w:sz="0" w:space="0" w:color="auto"/>
                                            <w:left w:val="none" w:sz="0" w:space="0" w:color="auto"/>
                                            <w:bottom w:val="none" w:sz="0" w:space="0" w:color="auto"/>
                                            <w:right w:val="none" w:sz="0" w:space="0" w:color="auto"/>
                                          </w:divBdr>
                                        </w:div>
                                        <w:div w:id="875889076">
                                          <w:marLeft w:val="0"/>
                                          <w:marRight w:val="0"/>
                                          <w:marTop w:val="0"/>
                                          <w:marBottom w:val="0"/>
                                          <w:divBdr>
                                            <w:top w:val="none" w:sz="0" w:space="0" w:color="auto"/>
                                            <w:left w:val="none" w:sz="0" w:space="0" w:color="auto"/>
                                            <w:bottom w:val="none" w:sz="0" w:space="0" w:color="auto"/>
                                            <w:right w:val="none" w:sz="0" w:space="0" w:color="auto"/>
                                          </w:divBdr>
                                        </w:div>
                                        <w:div w:id="1056927951">
                                          <w:marLeft w:val="0"/>
                                          <w:marRight w:val="0"/>
                                          <w:marTop w:val="0"/>
                                          <w:marBottom w:val="0"/>
                                          <w:divBdr>
                                            <w:top w:val="none" w:sz="0" w:space="0" w:color="auto"/>
                                            <w:left w:val="none" w:sz="0" w:space="0" w:color="auto"/>
                                            <w:bottom w:val="none" w:sz="0" w:space="0" w:color="auto"/>
                                            <w:right w:val="none" w:sz="0" w:space="0" w:color="auto"/>
                                          </w:divBdr>
                                        </w:div>
                                        <w:div w:id="1212571728">
                                          <w:marLeft w:val="0"/>
                                          <w:marRight w:val="0"/>
                                          <w:marTop w:val="0"/>
                                          <w:marBottom w:val="0"/>
                                          <w:divBdr>
                                            <w:top w:val="none" w:sz="0" w:space="0" w:color="auto"/>
                                            <w:left w:val="none" w:sz="0" w:space="0" w:color="auto"/>
                                            <w:bottom w:val="none" w:sz="0" w:space="0" w:color="auto"/>
                                            <w:right w:val="none" w:sz="0" w:space="0" w:color="auto"/>
                                          </w:divBdr>
                                        </w:div>
                                        <w:div w:id="1272084890">
                                          <w:marLeft w:val="0"/>
                                          <w:marRight w:val="0"/>
                                          <w:marTop w:val="0"/>
                                          <w:marBottom w:val="0"/>
                                          <w:divBdr>
                                            <w:top w:val="none" w:sz="0" w:space="0" w:color="auto"/>
                                            <w:left w:val="none" w:sz="0" w:space="0" w:color="auto"/>
                                            <w:bottom w:val="none" w:sz="0" w:space="0" w:color="auto"/>
                                            <w:right w:val="none" w:sz="0" w:space="0" w:color="auto"/>
                                          </w:divBdr>
                                        </w:div>
                                        <w:div w:id="1315262756">
                                          <w:marLeft w:val="0"/>
                                          <w:marRight w:val="0"/>
                                          <w:marTop w:val="0"/>
                                          <w:marBottom w:val="0"/>
                                          <w:divBdr>
                                            <w:top w:val="none" w:sz="0" w:space="0" w:color="auto"/>
                                            <w:left w:val="none" w:sz="0" w:space="0" w:color="auto"/>
                                            <w:bottom w:val="none" w:sz="0" w:space="0" w:color="auto"/>
                                            <w:right w:val="none" w:sz="0" w:space="0" w:color="auto"/>
                                          </w:divBdr>
                                        </w:div>
                                        <w:div w:id="1413891678">
                                          <w:marLeft w:val="0"/>
                                          <w:marRight w:val="0"/>
                                          <w:marTop w:val="0"/>
                                          <w:marBottom w:val="0"/>
                                          <w:divBdr>
                                            <w:top w:val="none" w:sz="0" w:space="0" w:color="auto"/>
                                            <w:left w:val="none" w:sz="0" w:space="0" w:color="auto"/>
                                            <w:bottom w:val="none" w:sz="0" w:space="0" w:color="auto"/>
                                            <w:right w:val="none" w:sz="0" w:space="0" w:color="auto"/>
                                          </w:divBdr>
                                        </w:div>
                                        <w:div w:id="1445347055">
                                          <w:marLeft w:val="0"/>
                                          <w:marRight w:val="0"/>
                                          <w:marTop w:val="0"/>
                                          <w:marBottom w:val="0"/>
                                          <w:divBdr>
                                            <w:top w:val="none" w:sz="0" w:space="0" w:color="auto"/>
                                            <w:left w:val="none" w:sz="0" w:space="0" w:color="auto"/>
                                            <w:bottom w:val="none" w:sz="0" w:space="0" w:color="auto"/>
                                            <w:right w:val="none" w:sz="0" w:space="0" w:color="auto"/>
                                          </w:divBdr>
                                        </w:div>
                                        <w:div w:id="1627541319">
                                          <w:marLeft w:val="0"/>
                                          <w:marRight w:val="0"/>
                                          <w:marTop w:val="0"/>
                                          <w:marBottom w:val="0"/>
                                          <w:divBdr>
                                            <w:top w:val="none" w:sz="0" w:space="0" w:color="auto"/>
                                            <w:left w:val="none" w:sz="0" w:space="0" w:color="auto"/>
                                            <w:bottom w:val="none" w:sz="0" w:space="0" w:color="auto"/>
                                            <w:right w:val="none" w:sz="0" w:space="0" w:color="auto"/>
                                          </w:divBdr>
                                        </w:div>
                                        <w:div w:id="1643921169">
                                          <w:marLeft w:val="0"/>
                                          <w:marRight w:val="0"/>
                                          <w:marTop w:val="0"/>
                                          <w:marBottom w:val="0"/>
                                          <w:divBdr>
                                            <w:top w:val="none" w:sz="0" w:space="0" w:color="auto"/>
                                            <w:left w:val="none" w:sz="0" w:space="0" w:color="auto"/>
                                            <w:bottom w:val="none" w:sz="0" w:space="0" w:color="auto"/>
                                            <w:right w:val="none" w:sz="0" w:space="0" w:color="auto"/>
                                          </w:divBdr>
                                        </w:div>
                                        <w:div w:id="1784155159">
                                          <w:marLeft w:val="0"/>
                                          <w:marRight w:val="0"/>
                                          <w:marTop w:val="0"/>
                                          <w:marBottom w:val="0"/>
                                          <w:divBdr>
                                            <w:top w:val="none" w:sz="0" w:space="0" w:color="auto"/>
                                            <w:left w:val="none" w:sz="0" w:space="0" w:color="auto"/>
                                            <w:bottom w:val="none" w:sz="0" w:space="0" w:color="auto"/>
                                            <w:right w:val="none" w:sz="0" w:space="0" w:color="auto"/>
                                          </w:divBdr>
                                        </w:div>
                                        <w:div w:id="1848786685">
                                          <w:marLeft w:val="0"/>
                                          <w:marRight w:val="0"/>
                                          <w:marTop w:val="0"/>
                                          <w:marBottom w:val="0"/>
                                          <w:divBdr>
                                            <w:top w:val="none" w:sz="0" w:space="0" w:color="auto"/>
                                            <w:left w:val="none" w:sz="0" w:space="0" w:color="auto"/>
                                            <w:bottom w:val="none" w:sz="0" w:space="0" w:color="auto"/>
                                            <w:right w:val="none" w:sz="0" w:space="0" w:color="auto"/>
                                          </w:divBdr>
                                        </w:div>
                                        <w:div w:id="1890604646">
                                          <w:marLeft w:val="0"/>
                                          <w:marRight w:val="0"/>
                                          <w:marTop w:val="0"/>
                                          <w:marBottom w:val="0"/>
                                          <w:divBdr>
                                            <w:top w:val="none" w:sz="0" w:space="0" w:color="auto"/>
                                            <w:left w:val="none" w:sz="0" w:space="0" w:color="auto"/>
                                            <w:bottom w:val="none" w:sz="0" w:space="0" w:color="auto"/>
                                            <w:right w:val="none" w:sz="0" w:space="0" w:color="auto"/>
                                          </w:divBdr>
                                        </w:div>
                                        <w:div w:id="1906450749">
                                          <w:marLeft w:val="0"/>
                                          <w:marRight w:val="0"/>
                                          <w:marTop w:val="0"/>
                                          <w:marBottom w:val="0"/>
                                          <w:divBdr>
                                            <w:top w:val="none" w:sz="0" w:space="0" w:color="auto"/>
                                            <w:left w:val="none" w:sz="0" w:space="0" w:color="auto"/>
                                            <w:bottom w:val="none" w:sz="0" w:space="0" w:color="auto"/>
                                            <w:right w:val="none" w:sz="0" w:space="0" w:color="auto"/>
                                          </w:divBdr>
                                        </w:div>
                                        <w:div w:id="1961574058">
                                          <w:marLeft w:val="0"/>
                                          <w:marRight w:val="0"/>
                                          <w:marTop w:val="0"/>
                                          <w:marBottom w:val="0"/>
                                          <w:divBdr>
                                            <w:top w:val="none" w:sz="0" w:space="0" w:color="auto"/>
                                            <w:left w:val="none" w:sz="0" w:space="0" w:color="auto"/>
                                            <w:bottom w:val="none" w:sz="0" w:space="0" w:color="auto"/>
                                            <w:right w:val="none" w:sz="0" w:space="0" w:color="auto"/>
                                          </w:divBdr>
                                        </w:div>
                                        <w:div w:id="2013995075">
                                          <w:marLeft w:val="0"/>
                                          <w:marRight w:val="0"/>
                                          <w:marTop w:val="0"/>
                                          <w:marBottom w:val="0"/>
                                          <w:divBdr>
                                            <w:top w:val="none" w:sz="0" w:space="0" w:color="auto"/>
                                            <w:left w:val="none" w:sz="0" w:space="0" w:color="auto"/>
                                            <w:bottom w:val="none" w:sz="0" w:space="0" w:color="auto"/>
                                            <w:right w:val="none" w:sz="0" w:space="0" w:color="auto"/>
                                          </w:divBdr>
                                        </w:div>
                                        <w:div w:id="2053994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gif"/><Relationship Id="rId18" Type="http://schemas.openxmlformats.org/officeDocument/2006/relationships/image" Target="media/image12.png"/><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gif"/><Relationship Id="rId5" Type="http://schemas.openxmlformats.org/officeDocument/2006/relationships/webSettings" Target="webSettings.xml"/><Relationship Id="rId15" Type="http://schemas.openxmlformats.org/officeDocument/2006/relationships/image" Target="media/image9.jpeg"/><Relationship Id="rId10" Type="http://schemas.openxmlformats.org/officeDocument/2006/relationships/image" Target="http://www.freewebs.com/bowiekeyclub/Key%20Club%20Logo.bmp"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I:\Key%20Club\Newsletters\Blank%20Newslett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87FC18-150B-4094-86B3-4C31C46914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Blank Newsletter</Template>
  <TotalTime>74</TotalTime>
  <Pages>3</Pages>
  <Words>0</Words>
  <Characters>45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Kiwanis International</Company>
  <LinksUpToDate>false</LinksUpToDate>
  <CharactersWithSpaces>45</CharactersWithSpaces>
  <SharedDoc>false</SharedDoc>
  <HLinks>
    <vt:vector size="30" baseType="variant">
      <vt:variant>
        <vt:i4>1376309</vt:i4>
      </vt:variant>
      <vt:variant>
        <vt:i4>0</vt:i4>
      </vt:variant>
      <vt:variant>
        <vt:i4>0</vt:i4>
      </vt:variant>
      <vt:variant>
        <vt:i4>5</vt:i4>
      </vt:variant>
      <vt:variant>
        <vt:lpwstr>mailto:Lt_key_club@yahoo.com</vt:lpwstr>
      </vt:variant>
      <vt:variant>
        <vt:lpwstr/>
      </vt:variant>
      <vt:variant>
        <vt:i4>5570648</vt:i4>
      </vt:variant>
      <vt:variant>
        <vt:i4>-1</vt:i4>
      </vt:variant>
      <vt:variant>
        <vt:i4>1229</vt:i4>
      </vt:variant>
      <vt:variant>
        <vt:i4>1</vt:i4>
      </vt:variant>
      <vt:variant>
        <vt:lpwstr>http://vusn.org/main/images/stories/gif_turkey002pr_c.gif</vt:lpwstr>
      </vt:variant>
      <vt:variant>
        <vt:lpwstr/>
      </vt:variant>
      <vt:variant>
        <vt:i4>7864439</vt:i4>
      </vt:variant>
      <vt:variant>
        <vt:i4>-1</vt:i4>
      </vt:variant>
      <vt:variant>
        <vt:i4>1230</vt:i4>
      </vt:variant>
      <vt:variant>
        <vt:i4>1</vt:i4>
      </vt:variant>
      <vt:variant>
        <vt:lpwstr>http://www.freewebs.com/bowiekeyclub/Key%20Club%20Logo.bmp</vt:lpwstr>
      </vt:variant>
      <vt:variant>
        <vt:lpwstr/>
      </vt:variant>
      <vt:variant>
        <vt:i4>7864439</vt:i4>
      </vt:variant>
      <vt:variant>
        <vt:i4>-1</vt:i4>
      </vt:variant>
      <vt:variant>
        <vt:i4>1231</vt:i4>
      </vt:variant>
      <vt:variant>
        <vt:i4>1</vt:i4>
      </vt:variant>
      <vt:variant>
        <vt:lpwstr>http://www.freewebs.com/bowiekeyclub/Key%20Club%20Logo.bmp</vt:lpwstr>
      </vt:variant>
      <vt:variant>
        <vt:lpwstr/>
      </vt:variant>
      <vt:variant>
        <vt:i4>4915314</vt:i4>
      </vt:variant>
      <vt:variant>
        <vt:i4>-1</vt:i4>
      </vt:variant>
      <vt:variant>
        <vt:i4>1233</vt:i4>
      </vt:variant>
      <vt:variant>
        <vt:i4>1</vt:i4>
      </vt:variant>
      <vt:variant>
        <vt:lpwstr>http://www.downanddromore.org/cmsfiles/370pxpurple_ribbon.svg.png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Justyna</dc:creator>
  <cp:lastModifiedBy>Justyna</cp:lastModifiedBy>
  <cp:revision>1</cp:revision>
  <cp:lastPrinted>2009-11-24T05:16:00Z</cp:lastPrinted>
  <dcterms:created xsi:type="dcterms:W3CDTF">2010-11-01T22:42:00Z</dcterms:created>
  <dcterms:modified xsi:type="dcterms:W3CDTF">2010-11-02T00:11:00Z</dcterms:modified>
</cp:coreProperties>
</file>